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0B9EA" w14:textId="5DE29222" w:rsidR="473A80C8" w:rsidRDefault="473A80C8" w:rsidP="1721D0D5">
      <w:pPr>
        <w:rPr>
          <w:i/>
          <w:iCs/>
        </w:rPr>
      </w:pPr>
      <w:r w:rsidRPr="1721D0D5">
        <w:rPr>
          <w:i/>
          <w:iCs/>
        </w:rPr>
        <w:t xml:space="preserve">Updated </w:t>
      </w:r>
      <w:r w:rsidR="603D3672" w:rsidRPr="1721D0D5">
        <w:rPr>
          <w:i/>
          <w:iCs/>
        </w:rPr>
        <w:t xml:space="preserve">Dec. </w:t>
      </w:r>
      <w:r w:rsidR="372F11B0" w:rsidRPr="1721D0D5">
        <w:rPr>
          <w:i/>
          <w:iCs/>
        </w:rPr>
        <w:t>17</w:t>
      </w:r>
      <w:r w:rsidRPr="1721D0D5">
        <w:rPr>
          <w:i/>
          <w:iCs/>
        </w:rPr>
        <w:t>, 2025</w:t>
      </w:r>
      <w:r w:rsidR="7AD63E2B" w:rsidRPr="1721D0D5">
        <w:rPr>
          <w:i/>
          <w:iCs/>
        </w:rPr>
        <w:t xml:space="preserve"> - Final</w:t>
      </w:r>
    </w:p>
    <w:p w14:paraId="3B7E8054" w14:textId="1CB86BCE" w:rsidR="48C954DD" w:rsidRDefault="48C954DD"/>
    <w:p w14:paraId="6CA6D0DB" w14:textId="7E840182" w:rsidR="00C21F94" w:rsidRPr="00493371" w:rsidRDefault="00C21F94" w:rsidP="48C954DD">
      <w:pPr>
        <w:rPr>
          <w:b/>
          <w:bCs/>
          <w:u w:val="single"/>
        </w:rPr>
      </w:pPr>
      <w:r>
        <w:rPr>
          <w:noProof/>
        </w:rPr>
        <w:drawing>
          <wp:inline distT="0" distB="0" distL="0" distR="0" wp14:anchorId="6153F4B5" wp14:editId="7905A3F0">
            <wp:extent cx="8077200" cy="137160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77200" cy="1371600"/>
                    </a:xfrm>
                    <a:prstGeom prst="rect">
                      <a:avLst/>
                    </a:prstGeom>
                    <a:noFill/>
                    <a:ln>
                      <a:noFill/>
                    </a:ln>
                    <a:extLst>
                      <a:ext uri="{909E8E84-426E-40dd-AFC4-6F175D3DCCD1}">
                        <a14:hiddenFill xmlns:arto="http://schemas.microsoft.com/office/word/2006/arto"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arto="http://schemas.microsoft.com/office/word/2006/arto"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w="12700">
                          <a:solidFill>
                            <a:srgbClr val="000000"/>
                          </a:solidFill>
                          <a:miter lim="800000"/>
                          <a:headEnd/>
                          <a:tailEnd/>
                        </a14:hiddenLine>
                      </a:ext>
                    </a:extLst>
                  </pic:spPr>
                </pic:pic>
              </a:graphicData>
            </a:graphic>
          </wp:inline>
        </w:drawing>
      </w:r>
    </w:p>
    <w:p w14:paraId="56A74A3B" w14:textId="77777777" w:rsidR="00C21F94" w:rsidRPr="00493371" w:rsidRDefault="00C21F94">
      <w:pPr>
        <w:rPr>
          <w:b/>
          <w:u w:val="single"/>
        </w:rPr>
      </w:pPr>
    </w:p>
    <w:p w14:paraId="69F3835C" w14:textId="7A9090A2" w:rsidR="48C954DD" w:rsidRDefault="48C954DD" w:rsidP="48C954DD">
      <w:pPr>
        <w:rPr>
          <w:b/>
          <w:bCs/>
          <w:u w:val="single"/>
        </w:rPr>
      </w:pPr>
    </w:p>
    <w:p w14:paraId="6AD7B031" w14:textId="77777777" w:rsidR="00B94FF1" w:rsidRPr="00493371" w:rsidRDefault="00CB0665">
      <w:pPr>
        <w:rPr>
          <w:b/>
          <w:u w:val="single"/>
        </w:rPr>
      </w:pPr>
      <w:r w:rsidRPr="00493371">
        <w:rPr>
          <w:b/>
          <w:u w:val="single"/>
        </w:rPr>
        <w:t>Included in this document</w:t>
      </w:r>
    </w:p>
    <w:p w14:paraId="6F8F442E" w14:textId="77777777" w:rsidR="00B94FF1" w:rsidRPr="00493371" w:rsidRDefault="00CB0665">
      <w:pPr>
        <w:numPr>
          <w:ilvl w:val="0"/>
          <w:numId w:val="1"/>
        </w:numPr>
        <w:rPr>
          <w:b/>
        </w:rPr>
      </w:pPr>
      <w:r w:rsidRPr="00493371">
        <w:rPr>
          <w:rFonts w:eastAsia="Cambria"/>
          <w:b/>
        </w:rPr>
        <w:t>Comprehensive Exam Guidance and Protocol Document</w:t>
      </w:r>
    </w:p>
    <w:p w14:paraId="663786A1" w14:textId="085BFDE5" w:rsidR="00B94FF1" w:rsidRPr="00493371" w:rsidRDefault="00CB0665">
      <w:pPr>
        <w:numPr>
          <w:ilvl w:val="0"/>
          <w:numId w:val="1"/>
        </w:numPr>
        <w:rPr>
          <w:b/>
        </w:rPr>
      </w:pPr>
      <w:r w:rsidRPr="00493371">
        <w:rPr>
          <w:b/>
        </w:rPr>
        <w:t xml:space="preserve">Comprehensive Exam Questions – EdD Cohort </w:t>
      </w:r>
      <w:r w:rsidR="008C476C" w:rsidRPr="00493371">
        <w:rPr>
          <w:b/>
        </w:rPr>
        <w:t>X</w:t>
      </w:r>
      <w:r w:rsidR="0011765F" w:rsidRPr="00493371">
        <w:rPr>
          <w:b/>
        </w:rPr>
        <w:t>I</w:t>
      </w:r>
      <w:r w:rsidR="00F5730C">
        <w:rPr>
          <w:b/>
        </w:rPr>
        <w:t>II</w:t>
      </w:r>
    </w:p>
    <w:p w14:paraId="7B34BA4F" w14:textId="694A38E9" w:rsidR="00B94FF1" w:rsidRPr="00493371" w:rsidRDefault="00CB0665">
      <w:pPr>
        <w:numPr>
          <w:ilvl w:val="0"/>
          <w:numId w:val="1"/>
        </w:numPr>
        <w:rPr>
          <w:b/>
        </w:rPr>
      </w:pPr>
      <w:r w:rsidRPr="00493371">
        <w:rPr>
          <w:b/>
        </w:rPr>
        <w:t>Report Forms</w:t>
      </w:r>
    </w:p>
    <w:p w14:paraId="30DC5127" w14:textId="269970D4" w:rsidR="00B94FF1" w:rsidRPr="00493371" w:rsidRDefault="00CB0665">
      <w:pPr>
        <w:numPr>
          <w:ilvl w:val="0"/>
          <w:numId w:val="1"/>
        </w:numPr>
        <w:rPr>
          <w:rFonts w:eastAsia="Cambria"/>
          <w:b/>
        </w:rPr>
      </w:pPr>
      <w:r w:rsidRPr="00493371">
        <w:rPr>
          <w:rFonts w:eastAsia="Cambria"/>
          <w:b/>
        </w:rPr>
        <w:t>Comprehensive Exam Rubric</w:t>
      </w:r>
      <w:r w:rsidR="00A030FF">
        <w:rPr>
          <w:rFonts w:eastAsia="Cambria"/>
          <w:b/>
        </w:rPr>
        <w:t>s</w:t>
      </w:r>
    </w:p>
    <w:p w14:paraId="268315A6" w14:textId="77777777" w:rsidR="00B94FF1" w:rsidRPr="00493371" w:rsidRDefault="00B94FF1">
      <w:pPr>
        <w:rPr>
          <w:rFonts w:eastAsia="Cambria"/>
          <w:b/>
        </w:rPr>
      </w:pPr>
    </w:p>
    <w:p w14:paraId="0DE2439F" w14:textId="77777777" w:rsidR="00B94FF1" w:rsidRPr="00493371" w:rsidRDefault="00174E28">
      <w:pPr>
        <w:spacing w:line="360" w:lineRule="auto"/>
        <w:rPr>
          <w:b/>
        </w:rPr>
      </w:pPr>
      <w:r w:rsidRPr="00493371">
        <w:rPr>
          <w:b/>
          <w:u w:val="single"/>
        </w:rPr>
        <w:t xml:space="preserve">The </w:t>
      </w:r>
      <w:r w:rsidR="00CB0665" w:rsidRPr="00493371">
        <w:rPr>
          <w:b/>
          <w:u w:val="single"/>
        </w:rPr>
        <w:t>Comprehensive Examination</w:t>
      </w:r>
      <w:r w:rsidR="00CB0665" w:rsidRPr="00493371">
        <w:rPr>
          <w:b/>
        </w:rPr>
        <w:t>:</w:t>
      </w:r>
    </w:p>
    <w:p w14:paraId="3C48D4B9" w14:textId="77777777" w:rsidR="00B94FF1" w:rsidRPr="00493371" w:rsidRDefault="00174E28" w:rsidP="279A925B">
      <w:r>
        <w:t>C</w:t>
      </w:r>
      <w:r w:rsidR="00CB0665">
        <w:t xml:space="preserve">andidates in the Professional Doctorate (EdD) in Educational Leadership program are required to take comprehensive exams </w:t>
      </w:r>
      <w:r>
        <w:t>at</w:t>
      </w:r>
      <w:r w:rsidR="00CB0665">
        <w:t xml:space="preserve"> the </w:t>
      </w:r>
      <w:r>
        <w:t xml:space="preserve">end of the </w:t>
      </w:r>
      <w:r w:rsidR="00CB0665">
        <w:t xml:space="preserve">fall semester of year two of the program of study.  The examination is administered in a take-home format.  </w:t>
      </w:r>
      <w:r>
        <w:t>C</w:t>
      </w:r>
      <w:r w:rsidR="00CB0665">
        <w:t xml:space="preserve">andidates must notify the department chair in writing of their intention to take the examination. </w:t>
      </w:r>
    </w:p>
    <w:p w14:paraId="51158C41" w14:textId="77777777" w:rsidR="00B94FF1" w:rsidRPr="00493371" w:rsidRDefault="00CB0665">
      <w:r w:rsidRPr="00493371">
        <w:t xml:space="preserve">            </w:t>
      </w:r>
    </w:p>
    <w:p w14:paraId="42B28BA8" w14:textId="678A403E" w:rsidR="00B94FF1" w:rsidRPr="00493371" w:rsidRDefault="00CB0665" w:rsidP="279A925B">
      <w:pPr>
        <w:widowControl w:val="0"/>
      </w:pPr>
      <w:r w:rsidRPr="00493371">
        <w:t>The purpose of the comprehensive examination is to evaluate the candidate</w:t>
      </w:r>
      <w:r w:rsidR="00174E28" w:rsidRPr="00493371">
        <w:t>’</w:t>
      </w:r>
      <w:r w:rsidRPr="00493371">
        <w:t xml:space="preserve">s ability to use the subject content defined in the approved program of study to prepare a dissertation using the five-chapter traditional format, </w:t>
      </w:r>
      <w:r w:rsidR="00174E28" w:rsidRPr="00493371">
        <w:t xml:space="preserve">an </w:t>
      </w:r>
      <w:r w:rsidRPr="00493371">
        <w:t>approved format in the Georgia State University College of Education.</w:t>
      </w:r>
    </w:p>
    <w:p w14:paraId="56A4710A" w14:textId="77777777" w:rsidR="00B94FF1" w:rsidRPr="00493371" w:rsidRDefault="00B94FF1">
      <w:pPr>
        <w:widowControl w:val="0"/>
      </w:pPr>
    </w:p>
    <w:p w14:paraId="7D9171A2" w14:textId="77777777" w:rsidR="00B94FF1" w:rsidRPr="00493371" w:rsidRDefault="00CB0665" w:rsidP="279A925B">
      <w:pPr>
        <w:widowControl w:val="0"/>
      </w:pPr>
      <w:r w:rsidRPr="00493371">
        <w:t xml:space="preserve">The comprehensive examination consists of a written portion and an additional oral portion if the committee deems needed. The candidates have two opportunities to pass the comprehensive examination. </w:t>
      </w:r>
      <w:r w:rsidRPr="00493371">
        <w:rPr>
          <w:rFonts w:eastAsia="Georgia"/>
          <w:color w:val="222222"/>
          <w:highlight w:val="white"/>
        </w:rPr>
        <w:t xml:space="preserve">On a second attempt, the candidate’s committee may require the candidate to take the additional oral and/or written exam. </w:t>
      </w:r>
      <w:r w:rsidRPr="00493371">
        <w:rPr>
          <w:rFonts w:eastAsia="Georgia"/>
          <w:b/>
          <w:bCs/>
          <w:color w:val="222222"/>
          <w:highlight w:val="white"/>
        </w:rPr>
        <w:t>Candidates</w:t>
      </w:r>
      <w:r w:rsidRPr="00493371">
        <w:rPr>
          <w:b/>
          <w:bCs/>
        </w:rPr>
        <w:t xml:space="preserve"> who do not pass the examination on the second attempt are not permitted to continue in the doctoral program</w:t>
      </w:r>
      <w:r w:rsidRPr="00493371">
        <w:t xml:space="preserve">. </w:t>
      </w:r>
    </w:p>
    <w:p w14:paraId="4FC14E5C" w14:textId="77777777" w:rsidR="00B94FF1" w:rsidRPr="00493371" w:rsidRDefault="00B94FF1"/>
    <w:p w14:paraId="45E7F8A9" w14:textId="198EF3F6" w:rsidR="00B94FF1" w:rsidRPr="00493371" w:rsidRDefault="00CB0665" w:rsidP="279A925B">
      <w:r>
        <w:lastRenderedPageBreak/>
        <w:t xml:space="preserve">To be eligible to take the comprehensive examination, the </w:t>
      </w:r>
      <w:r w:rsidR="002F45A9">
        <w:t>candidate’s</w:t>
      </w:r>
      <w:r>
        <w:t xml:space="preserve"> cumulative grade point average in the doctoral program of study must be no less than 3.</w:t>
      </w:r>
      <w:r w:rsidR="332DA71B">
        <w:t>0</w:t>
      </w:r>
      <w:r>
        <w:t xml:space="preserve">. Educational Leadership faculty members will determine the content of the examination items and the scoring of the responses. </w:t>
      </w:r>
    </w:p>
    <w:p w14:paraId="6F3B520B" w14:textId="77777777" w:rsidR="00B94FF1" w:rsidRPr="00493371" w:rsidRDefault="00B94FF1"/>
    <w:p w14:paraId="51C76A5A" w14:textId="422EE880" w:rsidR="00B94FF1" w:rsidRPr="00493371" w:rsidRDefault="00CB0665" w:rsidP="279A925B">
      <w:r>
        <w:t xml:space="preserve">Candidates may pass or fail </w:t>
      </w:r>
      <w:r w:rsidRPr="230A724E">
        <w:rPr>
          <w:i/>
          <w:iCs/>
        </w:rPr>
        <w:t>any question of the exam</w:t>
      </w:r>
      <w:r>
        <w:t xml:space="preserve">. All questions must be passed </w:t>
      </w:r>
      <w:r w:rsidR="00A030FF">
        <w:t>to</w:t>
      </w:r>
      <w:r>
        <w:t xml:space="preserve"> pass the examination. Each examiner will grade the examination</w:t>
      </w:r>
      <w:r w:rsidR="00174E28">
        <w:t>, all three questions,</w:t>
      </w:r>
      <w:r>
        <w:t xml:space="preserve"> based on the rubric. </w:t>
      </w:r>
      <w:r w:rsidR="2A482CF0">
        <w:t>A consensus</w:t>
      </w:r>
      <w:r>
        <w:t xml:space="preserve"> of the candidate's committee is required to pass all questions. </w:t>
      </w:r>
    </w:p>
    <w:p w14:paraId="6A47F05C" w14:textId="77777777" w:rsidR="00B94FF1" w:rsidRPr="00493371" w:rsidRDefault="00B94FF1"/>
    <w:p w14:paraId="08761EC2" w14:textId="28DBC657" w:rsidR="00B94FF1" w:rsidRDefault="00CB0665">
      <w:r w:rsidRPr="00493371">
        <w:t>A candidate who fails a question may sit for that question a second time. The Educational Leadership faculty will determine the time of the retest.  After two failures on any question, the candidate is not eligible to retake that question, has failed the comprehensive examination, and is not eligible to continue doctoral studies.</w:t>
      </w:r>
      <w:r w:rsidR="00644A7B" w:rsidRPr="00493371">
        <w:t xml:space="preserve"> Due to the window of time allowed for the exam, </w:t>
      </w:r>
      <w:r w:rsidR="00644A7B" w:rsidRPr="00493371">
        <w:rPr>
          <w:b/>
          <w:bCs/>
        </w:rPr>
        <w:t>late submissions will not be accepted and will count as a failure</w:t>
      </w:r>
      <w:r w:rsidR="00644A7B" w:rsidRPr="00493371">
        <w:t>.</w:t>
      </w:r>
    </w:p>
    <w:p w14:paraId="5844D2FE" w14:textId="77777777" w:rsidR="00A030FF" w:rsidRPr="00A030FF" w:rsidRDefault="00A030FF"/>
    <w:p w14:paraId="3686BCE3" w14:textId="77777777" w:rsidR="00B94FF1" w:rsidRPr="00493371" w:rsidRDefault="00CB0665">
      <w:pPr>
        <w:jc w:val="center"/>
        <w:rPr>
          <w:b/>
        </w:rPr>
      </w:pPr>
      <w:r w:rsidRPr="00493371">
        <w:rPr>
          <w:b/>
        </w:rPr>
        <w:t>Academic Honesty</w:t>
      </w:r>
    </w:p>
    <w:p w14:paraId="6A092415" w14:textId="33BB707A" w:rsidR="00B94FF1" w:rsidRPr="00493371" w:rsidRDefault="00CB0665" w:rsidP="279A925B">
      <w:r>
        <w:t xml:space="preserve">Georgia State University expects that graduate candidates will pursue their academic programs in an ethical, professional manner. An atmosphere of trust is an essential component of a productive academic environment. Academic honesty is the foundation for this trust. Any work that candidates present in fulfillment of program or course requirements should represent their own efforts, achieved without giving or receiving any unauthorized assistance. For this exam, </w:t>
      </w:r>
      <w:r w:rsidRPr="415AE143">
        <w:rPr>
          <w:b/>
          <w:bCs/>
        </w:rPr>
        <w:t xml:space="preserve">unauthorized assistance is defined as discussion with peers, </w:t>
      </w:r>
      <w:r w:rsidR="00644A7B" w:rsidRPr="415AE143">
        <w:rPr>
          <w:b/>
          <w:bCs/>
        </w:rPr>
        <w:t xml:space="preserve">former students, </w:t>
      </w:r>
      <w:r w:rsidRPr="415AE143">
        <w:rPr>
          <w:b/>
          <w:bCs/>
        </w:rPr>
        <w:t>committee members</w:t>
      </w:r>
      <w:r w:rsidR="00174E28" w:rsidRPr="415AE143">
        <w:rPr>
          <w:b/>
          <w:bCs/>
        </w:rPr>
        <w:t>,</w:t>
      </w:r>
      <w:r w:rsidRPr="415AE143">
        <w:rPr>
          <w:b/>
          <w:bCs/>
        </w:rPr>
        <w:t xml:space="preserve"> </w:t>
      </w:r>
      <w:r w:rsidR="00174E28" w:rsidRPr="415AE143">
        <w:rPr>
          <w:b/>
          <w:bCs/>
        </w:rPr>
        <w:t>other professors,</w:t>
      </w:r>
      <w:r w:rsidRPr="415AE143">
        <w:rPr>
          <w:b/>
          <w:bCs/>
        </w:rPr>
        <w:t xml:space="preserve"> other colleagues, or submissions that are not the original work of the candidate. This includes self-plagiarism</w:t>
      </w:r>
      <w:r>
        <w:t>. Additionally, candidates may not consult editors either for content or grammar support.</w:t>
      </w:r>
      <w:r w:rsidR="05BB0F9E">
        <w:t xml:space="preserve"> Students should use spellcheck and Grammarly. </w:t>
      </w:r>
      <w:r>
        <w:t xml:space="preserve"> Intent is not a factor in determining failure to abide by the </w:t>
      </w:r>
      <w:r w:rsidR="002F45A9">
        <w:t>University's</w:t>
      </w:r>
      <w:r>
        <w:t xml:space="preserve"> expectations for academic honesty. </w:t>
      </w:r>
    </w:p>
    <w:p w14:paraId="7BBA2EBD" w14:textId="77777777" w:rsidR="00B94FF1" w:rsidRPr="00493371" w:rsidRDefault="00B94FF1"/>
    <w:p w14:paraId="30A00531" w14:textId="3853035C" w:rsidR="00B94FF1" w:rsidRPr="00493371" w:rsidRDefault="00CB0665" w:rsidP="279A925B">
      <w:r w:rsidRPr="00493371">
        <w:t xml:space="preserve">Academic dishonesty is the giving, taking, or presenting of information or material by a candidate that unethically or fraudulently aids that candidate or another on work which is to be considered in the determination of a grade, the completion of academic requirements, or the enhancement of the candidate’s record or academic career. Candidates are responsible for Georgia State University’s policy on Academic Honesty published in the candidate handbook. </w:t>
      </w:r>
      <w:r w:rsidR="00575F02" w:rsidRPr="00493371">
        <w:t xml:space="preserve">Please review the policy at this </w:t>
      </w:r>
      <w:hyperlink r:id="rId11" w:anchor="academic-honesty">
        <w:r w:rsidR="000F7763" w:rsidRPr="00493371">
          <w:rPr>
            <w:rStyle w:val="Hyperlink"/>
          </w:rPr>
          <w:t>link</w:t>
        </w:r>
      </w:hyperlink>
      <w:r w:rsidR="000F7763" w:rsidRPr="00493371">
        <w:t>.</w:t>
      </w:r>
    </w:p>
    <w:p w14:paraId="05F3FE73" w14:textId="77777777" w:rsidR="00B94FF1" w:rsidRPr="00493371" w:rsidRDefault="00B94FF1">
      <w:pPr>
        <w:rPr>
          <w:highlight w:val="green"/>
        </w:rPr>
      </w:pPr>
    </w:p>
    <w:p w14:paraId="7C75267D" w14:textId="7A5D19B7" w:rsidR="00B94FF1" w:rsidRPr="00493371" w:rsidRDefault="00CB0665" w:rsidP="279A925B">
      <w:r w:rsidRPr="00493371">
        <w:t>Notice of the examination results will be forwarded to the Office of Academic Assistance</w:t>
      </w:r>
      <w:r w:rsidR="003740C6" w:rsidRPr="00493371">
        <w:t xml:space="preserve"> when all final grades are completed</w:t>
      </w:r>
      <w:r w:rsidRPr="00493371">
        <w:t>.</w:t>
      </w:r>
    </w:p>
    <w:p w14:paraId="3F4FFFF6" w14:textId="635F4D83" w:rsidR="000F7763" w:rsidRPr="00A030FF" w:rsidRDefault="00CB0665" w:rsidP="00A030FF">
      <w:pPr>
        <w:widowControl w:val="0"/>
      </w:pPr>
      <w:r w:rsidRPr="00493371">
        <w:t>  </w:t>
      </w:r>
    </w:p>
    <w:p w14:paraId="65AADA8B" w14:textId="77777777" w:rsidR="000F7763" w:rsidRPr="00493371" w:rsidRDefault="000F7763">
      <w:pPr>
        <w:widowControl w:val="0"/>
        <w:jc w:val="center"/>
        <w:rPr>
          <w:b/>
        </w:rPr>
      </w:pPr>
    </w:p>
    <w:p w14:paraId="76D18B3C" w14:textId="77777777" w:rsidR="001D0B8C" w:rsidRPr="001D0B8C" w:rsidRDefault="001D0B8C" w:rsidP="001D0B8C">
      <w:pPr>
        <w:rPr>
          <w:color w:val="212121"/>
        </w:rPr>
      </w:pPr>
      <w:r w:rsidRPr="415AE143">
        <w:rPr>
          <w:b/>
          <w:bCs/>
          <w:color w:val="212121"/>
        </w:rPr>
        <w:t>AI Use Declaration Requirement</w:t>
      </w:r>
    </w:p>
    <w:p w14:paraId="5FD764B9" w14:textId="77777777" w:rsidR="001D0B8C" w:rsidRPr="001D0B8C" w:rsidRDefault="001D0B8C" w:rsidP="001D0B8C">
      <w:pPr>
        <w:rPr>
          <w:color w:val="212121"/>
        </w:rPr>
      </w:pPr>
      <w:r w:rsidRPr="415AE143">
        <w:rPr>
          <w:color w:val="212121"/>
        </w:rPr>
        <w:lastRenderedPageBreak/>
        <w:t>At the beginning of your manuscript of comprehensive exam answers, you must declare </w:t>
      </w:r>
      <w:r w:rsidRPr="415AE143">
        <w:rPr>
          <w:b/>
          <w:bCs/>
          <w:i/>
          <w:iCs/>
          <w:color w:val="212121"/>
        </w:rPr>
        <w:t>whether</w:t>
      </w:r>
      <w:r w:rsidRPr="415AE143">
        <w:rPr>
          <w:color w:val="212121"/>
        </w:rPr>
        <w:t> and/or </w:t>
      </w:r>
      <w:r w:rsidRPr="415AE143">
        <w:rPr>
          <w:b/>
          <w:bCs/>
          <w:i/>
          <w:iCs/>
          <w:color w:val="212121"/>
        </w:rPr>
        <w:t>how</w:t>
      </w:r>
      <w:r w:rsidRPr="415AE143">
        <w:rPr>
          <w:color w:val="212121"/>
        </w:rPr>
        <w:t> you have used artificial intelligence (AI) in your comprehensive exam. This declaration must be submitted as part of their comprehensive exam materials. In your AI use declaration, you must include:</w:t>
      </w:r>
    </w:p>
    <w:p w14:paraId="653FE4A5" w14:textId="77777777" w:rsidR="001D0B8C" w:rsidRPr="001D0B8C" w:rsidRDefault="001D0B8C" w:rsidP="001D0B8C">
      <w:pPr>
        <w:rPr>
          <w:color w:val="212121"/>
        </w:rPr>
      </w:pPr>
      <w:r w:rsidRPr="001D0B8C">
        <w:rPr>
          <w:color w:val="212121"/>
        </w:rPr>
        <w:t>    - Whether AI tools were used in any stage of the comprehensive exam process.</w:t>
      </w:r>
    </w:p>
    <w:p w14:paraId="5F338D2B" w14:textId="26BB22D0" w:rsidR="001D0B8C" w:rsidRPr="001D0B8C" w:rsidRDefault="001D0B8C" w:rsidP="001D0B8C">
      <w:pPr>
        <w:rPr>
          <w:color w:val="212121"/>
        </w:rPr>
      </w:pPr>
      <w:r w:rsidRPr="230A724E">
        <w:rPr>
          <w:color w:val="212121"/>
        </w:rPr>
        <w:t>    - The specific tools used (e.g., Grammarly, ChatGPT, Claude, or other AI tools).</w:t>
      </w:r>
      <w:r w:rsidR="6CAC0D55" w:rsidRPr="230A724E">
        <w:rPr>
          <w:color w:val="212121"/>
        </w:rPr>
        <w:t xml:space="preserve"> </w:t>
      </w:r>
    </w:p>
    <w:p w14:paraId="57BB94CB" w14:textId="77777777" w:rsidR="001D0B8C" w:rsidRPr="00493371" w:rsidRDefault="001D0B8C" w:rsidP="001D0B8C">
      <w:pPr>
        <w:rPr>
          <w:color w:val="212121"/>
        </w:rPr>
      </w:pPr>
      <w:r w:rsidRPr="415AE143">
        <w:rPr>
          <w:color w:val="212121"/>
        </w:rPr>
        <w:t>    - A detailed explanation of purposes and how these tools were employed.</w:t>
      </w:r>
    </w:p>
    <w:p w14:paraId="75A67D55" w14:textId="06318FC1" w:rsidR="6A2B2DBD" w:rsidRPr="00F5730C" w:rsidRDefault="6A2B2DBD" w:rsidP="415AE143">
      <w:pPr>
        <w:rPr>
          <w:i/>
          <w:iCs/>
          <w:color w:val="212121"/>
        </w:rPr>
      </w:pPr>
      <w:r w:rsidRPr="00267382">
        <w:rPr>
          <w:color w:val="212121"/>
        </w:rPr>
        <w:t xml:space="preserve">- </w:t>
      </w:r>
      <w:r w:rsidRPr="00267382">
        <w:rPr>
          <w:i/>
          <w:iCs/>
          <w:color w:val="212121"/>
        </w:rPr>
        <w:t>Provide an appendix that includes the prompts that you used.</w:t>
      </w:r>
    </w:p>
    <w:p w14:paraId="509AFC8E" w14:textId="77777777" w:rsidR="001D0B8C" w:rsidRPr="00493371" w:rsidRDefault="001D0B8C" w:rsidP="001D0B8C">
      <w:pPr>
        <w:rPr>
          <w:color w:val="212121"/>
        </w:rPr>
      </w:pPr>
    </w:p>
    <w:p w14:paraId="23F9023E" w14:textId="23B65F98" w:rsidR="001D0B8C" w:rsidRPr="001D0B8C" w:rsidRDefault="001D0B8C" w:rsidP="001D0B8C">
      <w:pPr>
        <w:rPr>
          <w:color w:val="212121"/>
        </w:rPr>
      </w:pPr>
      <w:r w:rsidRPr="00493371">
        <w:rPr>
          <w:color w:val="212121"/>
        </w:rPr>
        <w:t xml:space="preserve">Please submit this declaration with the email you send to your chair and the program coordinator. </w:t>
      </w:r>
    </w:p>
    <w:p w14:paraId="52481858" w14:textId="77777777" w:rsidR="001D0B8C" w:rsidRPr="001D0B8C" w:rsidRDefault="001D0B8C" w:rsidP="001D0B8C">
      <w:pPr>
        <w:rPr>
          <w:color w:val="212121"/>
        </w:rPr>
      </w:pPr>
      <w:r w:rsidRPr="001D0B8C">
        <w:rPr>
          <w:color w:val="212121"/>
        </w:rPr>
        <w:t> </w:t>
      </w:r>
    </w:p>
    <w:p w14:paraId="32DAD7B0" w14:textId="4955F819" w:rsidR="001D0B8C" w:rsidRPr="001D0B8C" w:rsidRDefault="001D0B8C" w:rsidP="001D0B8C">
      <w:pPr>
        <w:rPr>
          <w:color w:val="212121"/>
        </w:rPr>
      </w:pPr>
      <w:r w:rsidRPr="63D6C091">
        <w:rPr>
          <w:b/>
          <w:bCs/>
          <w:color w:val="212121"/>
        </w:rPr>
        <w:t>Declaration Statement</w:t>
      </w:r>
    </w:p>
    <w:p w14:paraId="10914E1C" w14:textId="77777777" w:rsidR="001D0B8C" w:rsidRPr="001D0B8C" w:rsidRDefault="001D0B8C" w:rsidP="001D0B8C">
      <w:pPr>
        <w:rPr>
          <w:color w:val="212121"/>
        </w:rPr>
      </w:pPr>
      <w:r w:rsidRPr="001D0B8C">
        <w:rPr>
          <w:color w:val="212121"/>
        </w:rPr>
        <w:t> </w:t>
      </w:r>
    </w:p>
    <w:p w14:paraId="316E537A" w14:textId="77777777" w:rsidR="001D0B8C" w:rsidRPr="001D0B8C" w:rsidRDefault="001D0B8C" w:rsidP="001D0B8C">
      <w:pPr>
        <w:ind w:left="720"/>
        <w:rPr>
          <w:color w:val="212121"/>
        </w:rPr>
      </w:pPr>
      <w:r w:rsidRPr="001D0B8C">
        <w:rPr>
          <w:color w:val="212121"/>
        </w:rPr>
        <w:t>I, [Student Name], affirm that I have [or have not] used AI tools during the comprehensive exam process. </w:t>
      </w:r>
    </w:p>
    <w:p w14:paraId="708537D9" w14:textId="77777777" w:rsidR="001D0B8C" w:rsidRPr="001D0B8C" w:rsidRDefault="001D0B8C" w:rsidP="001D0B8C">
      <w:pPr>
        <w:ind w:left="720"/>
        <w:rPr>
          <w:color w:val="212121"/>
        </w:rPr>
      </w:pPr>
      <w:r w:rsidRPr="001D0B8C">
        <w:rPr>
          <w:color w:val="212121"/>
        </w:rPr>
        <w:t> </w:t>
      </w:r>
    </w:p>
    <w:p w14:paraId="41BC7971" w14:textId="77777777" w:rsidR="001D0B8C" w:rsidRPr="001D0B8C" w:rsidRDefault="001D0B8C" w:rsidP="001D0B8C">
      <w:pPr>
        <w:ind w:left="720"/>
        <w:rPr>
          <w:color w:val="212121"/>
        </w:rPr>
      </w:pPr>
      <w:r w:rsidRPr="001D0B8C">
        <w:rPr>
          <w:color w:val="212121"/>
        </w:rPr>
        <w:t>[If AI was used, include this statement] I have used the following AI tools: [list tools], for the following purposes: [describe purposes, including specific tasks such as grammar checks, brainstorming, summarizing sources, or formatting assistance].</w:t>
      </w:r>
    </w:p>
    <w:p w14:paraId="768BB665" w14:textId="77777777" w:rsidR="001D0B8C" w:rsidRPr="001D0B8C" w:rsidRDefault="001D0B8C" w:rsidP="001D0B8C">
      <w:pPr>
        <w:ind w:left="720"/>
        <w:rPr>
          <w:color w:val="212121"/>
        </w:rPr>
      </w:pPr>
      <w:r w:rsidRPr="001D0B8C">
        <w:rPr>
          <w:color w:val="212121"/>
        </w:rPr>
        <w:t> </w:t>
      </w:r>
    </w:p>
    <w:p w14:paraId="68E1326E" w14:textId="1162DA5D" w:rsidR="001D0B8C" w:rsidRPr="001D0B8C" w:rsidRDefault="5BA41298" w:rsidP="001D0B8C">
      <w:pPr>
        <w:ind w:left="720"/>
        <w:rPr>
          <w:color w:val="212121"/>
        </w:rPr>
      </w:pPr>
      <w:r w:rsidRPr="63D6C091">
        <w:rPr>
          <w:b/>
          <w:bCs/>
          <w:i/>
          <w:iCs/>
          <w:color w:val="212121"/>
        </w:rPr>
        <w:t xml:space="preserve">I acknowledge this </w:t>
      </w:r>
      <w:r w:rsidR="001D0B8C" w:rsidRPr="63D6C091">
        <w:rPr>
          <w:b/>
          <w:bCs/>
          <w:i/>
          <w:iCs/>
          <w:color w:val="212121"/>
        </w:rPr>
        <w:t>submitted work reflects my own intellectual effort and understanding</w:t>
      </w:r>
      <w:r w:rsidR="001D0B8C" w:rsidRPr="63D6C091">
        <w:rPr>
          <w:color w:val="212121"/>
        </w:rPr>
        <w:t>.</w:t>
      </w:r>
    </w:p>
    <w:p w14:paraId="28C2D1D1" w14:textId="4244F4C6" w:rsidR="00B94FF1" w:rsidRPr="00493371" w:rsidRDefault="001D0B8C" w:rsidP="62B67D7E">
      <w:pPr>
        <w:widowControl w:val="0"/>
        <w:ind w:left="720"/>
        <w:rPr>
          <w:color w:val="212121"/>
        </w:rPr>
      </w:pPr>
      <w:r w:rsidRPr="62B67D7E">
        <w:rPr>
          <w:color w:val="212121"/>
        </w:rPr>
        <w:t> </w:t>
      </w:r>
    </w:p>
    <w:p w14:paraId="54F80489" w14:textId="77777777" w:rsidR="00B94FF1" w:rsidRPr="00493371" w:rsidRDefault="00B94FF1">
      <w:pPr>
        <w:widowControl w:val="0"/>
        <w:jc w:val="center"/>
        <w:rPr>
          <w:b/>
          <w:u w:val="single"/>
        </w:rPr>
      </w:pPr>
    </w:p>
    <w:p w14:paraId="49D2CBCB" w14:textId="77777777" w:rsidR="00B94FF1" w:rsidRPr="00493371" w:rsidRDefault="00CB0665">
      <w:pPr>
        <w:widowControl w:val="0"/>
        <w:jc w:val="center"/>
        <w:rPr>
          <w:b/>
          <w:u w:val="single"/>
        </w:rPr>
      </w:pPr>
      <w:r w:rsidRPr="00493371">
        <w:rPr>
          <w:b/>
          <w:u w:val="single"/>
        </w:rPr>
        <w:t>COMPREHENSIVE EXAM PROTOCOL</w:t>
      </w:r>
    </w:p>
    <w:p w14:paraId="36E10449" w14:textId="77777777" w:rsidR="00B94FF1" w:rsidRPr="00493371" w:rsidRDefault="00B94FF1">
      <w:pPr>
        <w:widowControl w:val="0"/>
        <w:jc w:val="center"/>
        <w:rPr>
          <w:b/>
          <w:u w:val="single"/>
        </w:rPr>
      </w:pPr>
    </w:p>
    <w:p w14:paraId="716E40AE" w14:textId="77777777" w:rsidR="00B94FF1" w:rsidRPr="00493371" w:rsidRDefault="00CB0665">
      <w:pPr>
        <w:widowControl w:val="0"/>
        <w:rPr>
          <w:b/>
        </w:rPr>
      </w:pPr>
      <w:r w:rsidRPr="00493371">
        <w:rPr>
          <w:b/>
          <w:u w:val="single"/>
        </w:rPr>
        <w:t xml:space="preserve"> Evaluation of Exams</w:t>
      </w:r>
      <w:r w:rsidRPr="00493371">
        <w:rPr>
          <w:b/>
        </w:rPr>
        <w:t>:</w:t>
      </w:r>
    </w:p>
    <w:p w14:paraId="2DB43D16" w14:textId="77777777" w:rsidR="00B94FF1" w:rsidRPr="00493371" w:rsidRDefault="00B94FF1">
      <w:pPr>
        <w:widowControl w:val="0"/>
      </w:pPr>
    </w:p>
    <w:p w14:paraId="769841CA" w14:textId="7E9AC3FF" w:rsidR="00B94FF1" w:rsidRPr="00493371" w:rsidRDefault="00CB0665" w:rsidP="279A925B">
      <w:pPr>
        <w:widowControl w:val="0"/>
      </w:pPr>
      <w:r w:rsidRPr="00493371">
        <w:t xml:space="preserve">The written comprehensive exam is graded by </w:t>
      </w:r>
      <w:r w:rsidR="00A030FF">
        <w:t xml:space="preserve">at least </w:t>
      </w:r>
      <w:r w:rsidRPr="00493371">
        <w:t>two program faculty readers (typically the candidate’s chair and second) and returned approximately two weeks from the date it was written/submitted. The two readers independently evaluate each question essay response and assign one of the ratings below.</w:t>
      </w:r>
    </w:p>
    <w:p w14:paraId="4A20E98E" w14:textId="77777777" w:rsidR="00174E28" w:rsidRPr="00493371" w:rsidRDefault="00174E28">
      <w:pPr>
        <w:widowControl w:val="0"/>
      </w:pPr>
    </w:p>
    <w:p w14:paraId="6BACBA22" w14:textId="5771C5C6" w:rsidR="00B94FF1" w:rsidRPr="00267382" w:rsidRDefault="00CB0665" w:rsidP="279A925B">
      <w:pPr>
        <w:widowControl w:val="0"/>
      </w:pPr>
      <w:r w:rsidRPr="00267382">
        <w:t>Pass, substantially exceeds department expectations for doctoral preliminary examinations</w:t>
      </w:r>
    </w:p>
    <w:p w14:paraId="5C6DAA7A" w14:textId="216981FC" w:rsidR="00B94FF1" w:rsidRPr="00267382" w:rsidRDefault="00CB0665">
      <w:pPr>
        <w:widowControl w:val="0"/>
      </w:pPr>
      <w:r w:rsidRPr="00267382">
        <w:t>Pass, meets department expectations for doctoral comprehensive examinations</w:t>
      </w:r>
    </w:p>
    <w:p w14:paraId="1435F80A" w14:textId="77777777" w:rsidR="001D0B8C" w:rsidRPr="00267382" w:rsidRDefault="00CB0665" w:rsidP="279A925B">
      <w:pPr>
        <w:widowControl w:val="0"/>
      </w:pPr>
      <w:r w:rsidRPr="00267382">
        <w:t>Fail, minor revisions, does not meet department expectations for doctoral comprehensive examinations</w:t>
      </w:r>
    </w:p>
    <w:p w14:paraId="768BA237" w14:textId="0FBE57AB" w:rsidR="00B94FF1" w:rsidRPr="00493371" w:rsidRDefault="00CB0665" w:rsidP="279A925B">
      <w:pPr>
        <w:widowControl w:val="0"/>
        <w:rPr>
          <w:lang w:val="en"/>
        </w:rPr>
      </w:pPr>
      <w:r w:rsidRPr="00267382">
        <w:t>Fail, major revisions, falls substantially below department expectations for doctoral comprehensive examinations</w:t>
      </w:r>
    </w:p>
    <w:p w14:paraId="65DB041A" w14:textId="77777777" w:rsidR="00B94FF1" w:rsidRPr="00493371" w:rsidRDefault="00B94FF1">
      <w:pPr>
        <w:widowControl w:val="0"/>
      </w:pPr>
    </w:p>
    <w:p w14:paraId="1B78E012" w14:textId="489A89EA" w:rsidR="003740C6" w:rsidRPr="00493371" w:rsidRDefault="00CB0665" w:rsidP="279A925B">
      <w:pPr>
        <w:widowControl w:val="0"/>
      </w:pPr>
      <w:r>
        <w:lastRenderedPageBreak/>
        <w:t>If the ratings of the two readers are different, a third program faculty member</w:t>
      </w:r>
      <w:r w:rsidR="00174E28">
        <w:t xml:space="preserve">, typically the program coordinator, </w:t>
      </w:r>
      <w:r>
        <w:t xml:space="preserve">will be asked to evaluate the exam, serving as a tiebreaker (this may result in a delay in returning the results to the candidate). </w:t>
      </w:r>
      <w:r w:rsidRPr="62B67D7E">
        <w:rPr>
          <w:b/>
          <w:bCs/>
        </w:rPr>
        <w:t xml:space="preserve">A candidate must receive a pass from at least two readers to pass each question of the comprehensive examinations. </w:t>
      </w:r>
      <w:r>
        <w:t xml:space="preserve">A faculty member who assigns a “revise” or “fail” must specify the key shortcomings of the paper. Since the purpose of the exam is to determine whether or not the candidate is ready to proceed in the program, </w:t>
      </w:r>
      <w:r w:rsidR="718BFFA9">
        <w:t>feedback</w:t>
      </w:r>
      <w:r>
        <w:t xml:space="preserve"> on the exam is provided to only those who fail or must revise the exam.</w:t>
      </w:r>
    </w:p>
    <w:p w14:paraId="0738CF62" w14:textId="77777777" w:rsidR="00B94FF1" w:rsidRPr="00493371" w:rsidRDefault="00B94FF1" w:rsidP="62B67D7E">
      <w:pPr>
        <w:widowControl w:val="0"/>
        <w:rPr>
          <w:b/>
          <w:bCs/>
        </w:rPr>
      </w:pPr>
    </w:p>
    <w:p w14:paraId="60E61D71" w14:textId="5C091D83" w:rsidR="62B67D7E" w:rsidRDefault="62B67D7E" w:rsidP="62B67D7E">
      <w:pPr>
        <w:widowControl w:val="0"/>
        <w:rPr>
          <w:b/>
          <w:bCs/>
        </w:rPr>
      </w:pPr>
    </w:p>
    <w:p w14:paraId="2978A8F6" w14:textId="77777777" w:rsidR="00B94FF1" w:rsidRPr="00493371" w:rsidRDefault="00CB0665">
      <w:pPr>
        <w:widowControl w:val="0"/>
        <w:rPr>
          <w:b/>
        </w:rPr>
      </w:pPr>
      <w:r w:rsidRPr="00493371">
        <w:rPr>
          <w:b/>
          <w:u w:val="single"/>
        </w:rPr>
        <w:t>Possible Outcomes of Examination Evaluation</w:t>
      </w:r>
      <w:r w:rsidRPr="00493371">
        <w:rPr>
          <w:b/>
        </w:rPr>
        <w:t>:</w:t>
      </w:r>
    </w:p>
    <w:p w14:paraId="14F6AE5A" w14:textId="77777777" w:rsidR="00B94FF1" w:rsidRPr="00493371" w:rsidRDefault="00B94FF1">
      <w:pPr>
        <w:widowControl w:val="0"/>
      </w:pPr>
    </w:p>
    <w:p w14:paraId="568B6306" w14:textId="77777777" w:rsidR="00B94FF1" w:rsidRPr="00493371" w:rsidRDefault="00CB0665" w:rsidP="279A925B">
      <w:pPr>
        <w:widowControl w:val="0"/>
      </w:pPr>
      <w:r w:rsidRPr="00493371">
        <w:t xml:space="preserve">If each question of the exam is assigned a “pass,” the candidate and advisor will receive a letter from the </w:t>
      </w:r>
      <w:r w:rsidR="00174E28" w:rsidRPr="00493371">
        <w:t>p</w:t>
      </w:r>
      <w:r w:rsidRPr="00493371">
        <w:t xml:space="preserve">rogram </w:t>
      </w:r>
      <w:r w:rsidR="00174E28" w:rsidRPr="00493371">
        <w:t>c</w:t>
      </w:r>
      <w:r w:rsidRPr="00493371">
        <w:t xml:space="preserve">oordinator indicating such. </w:t>
      </w:r>
    </w:p>
    <w:p w14:paraId="3C62BD17" w14:textId="77777777" w:rsidR="00B94FF1" w:rsidRPr="00493371" w:rsidRDefault="00B94FF1">
      <w:pPr>
        <w:widowControl w:val="0"/>
        <w:rPr>
          <w:b/>
        </w:rPr>
      </w:pPr>
    </w:p>
    <w:p w14:paraId="32FCE204" w14:textId="28E920D7" w:rsidR="00B94FF1" w:rsidRPr="00493371" w:rsidRDefault="00CB0665" w:rsidP="62B67D7E">
      <w:pPr>
        <w:widowControl w:val="0"/>
      </w:pPr>
      <w:r>
        <w:t xml:space="preserve">In the event that the first writing of any question is not a pass (i.e., is either a “minor revision” or a </w:t>
      </w:r>
      <w:r w:rsidR="00A030FF">
        <w:t>“</w:t>
      </w:r>
      <w:r>
        <w:t xml:space="preserve"> major revision”), the </w:t>
      </w:r>
      <w:r w:rsidR="00174E28">
        <w:t xml:space="preserve">program coordinator </w:t>
      </w:r>
      <w:r>
        <w:t xml:space="preserve">will provide the candidate with the readers’ feedback comments. All requirements for academic honesty and communication apply for exam revisions. </w:t>
      </w:r>
    </w:p>
    <w:p w14:paraId="2A7771F2" w14:textId="77777777" w:rsidR="00B94FF1" w:rsidRPr="00493371" w:rsidRDefault="00B94FF1">
      <w:pPr>
        <w:widowControl w:val="0"/>
      </w:pPr>
    </w:p>
    <w:p w14:paraId="435B171F" w14:textId="129D922E" w:rsidR="00B94FF1" w:rsidRPr="00493371" w:rsidRDefault="00CB0665" w:rsidP="279A925B">
      <w:pPr>
        <w:widowControl w:val="0"/>
      </w:pPr>
      <w:r w:rsidRPr="00493371">
        <w:t xml:space="preserve">If the first writing of any question of the exam is a “minor revise,” </w:t>
      </w:r>
      <w:r w:rsidRPr="00493371">
        <w:rPr>
          <w:b/>
          <w:bCs/>
        </w:rPr>
        <w:t>the candidate is allowed two weeks to revise the response to the question(s).</w:t>
      </w:r>
      <w:r w:rsidRPr="00493371">
        <w:t xml:space="preserve"> The revision uses the same exam question(s) as the first exam. The possible outcomes of this revision are “pass” or “fail;” </w:t>
      </w:r>
      <w:r w:rsidRPr="00493371">
        <w:rPr>
          <w:b/>
          <w:bCs/>
        </w:rPr>
        <w:t>there is no option for revising the revision response</w:t>
      </w:r>
      <w:r w:rsidRPr="00493371">
        <w:t xml:space="preserve">. </w:t>
      </w:r>
    </w:p>
    <w:p w14:paraId="1892E1AC" w14:textId="77777777" w:rsidR="00174E28" w:rsidRPr="00493371" w:rsidRDefault="00174E28">
      <w:pPr>
        <w:widowControl w:val="0"/>
        <w:rPr>
          <w:b/>
        </w:rPr>
      </w:pPr>
    </w:p>
    <w:p w14:paraId="55E83C0E" w14:textId="25EC805B" w:rsidR="00B94FF1" w:rsidRPr="00493371" w:rsidRDefault="00CB0665" w:rsidP="279A925B">
      <w:pPr>
        <w:widowControl w:val="0"/>
        <w:rPr>
          <w:b/>
          <w:bCs/>
        </w:rPr>
      </w:pPr>
      <w:r w:rsidRPr="00493371">
        <w:rPr>
          <w:b/>
          <w:bCs/>
        </w:rPr>
        <w:t xml:space="preserve">If the first writing of any question of the exam is a </w:t>
      </w:r>
      <w:r w:rsidR="001D0B8C" w:rsidRPr="00493371">
        <w:rPr>
          <w:b/>
          <w:bCs/>
        </w:rPr>
        <w:t>“</w:t>
      </w:r>
      <w:r w:rsidRPr="00493371">
        <w:rPr>
          <w:b/>
          <w:bCs/>
        </w:rPr>
        <w:t>major revision”, the candidate is allowed f</w:t>
      </w:r>
      <w:r w:rsidR="0008527F" w:rsidRPr="00493371">
        <w:rPr>
          <w:b/>
          <w:bCs/>
        </w:rPr>
        <w:t>our</w:t>
      </w:r>
      <w:r w:rsidRPr="00493371">
        <w:rPr>
          <w:b/>
          <w:bCs/>
        </w:rPr>
        <w:t xml:space="preserve"> weeks to revise the response to the question(s)</w:t>
      </w:r>
      <w:r w:rsidR="00A030FF">
        <w:rPr>
          <w:b/>
          <w:bCs/>
        </w:rPr>
        <w:t xml:space="preserve"> that need revisions</w:t>
      </w:r>
      <w:r w:rsidRPr="00493371">
        <w:rPr>
          <w:b/>
          <w:bCs/>
        </w:rPr>
        <w:t>.</w:t>
      </w:r>
      <w:r w:rsidRPr="00493371">
        <w:t xml:space="preserve">  The revision uses the same exam question(s) as the first exam. The possible outcomes of this revision are “pass” or “fail;” </w:t>
      </w:r>
      <w:r w:rsidRPr="00493371">
        <w:rPr>
          <w:b/>
          <w:bCs/>
        </w:rPr>
        <w:t>there is no option for revising the revision response</w:t>
      </w:r>
      <w:r w:rsidRPr="00493371">
        <w:t>.</w:t>
      </w:r>
    </w:p>
    <w:p w14:paraId="4954C43F" w14:textId="77777777" w:rsidR="00B94FF1" w:rsidRPr="00493371" w:rsidRDefault="00B94FF1">
      <w:pPr>
        <w:widowControl w:val="0"/>
        <w:rPr>
          <w:b/>
        </w:rPr>
      </w:pPr>
    </w:p>
    <w:p w14:paraId="53F97296" w14:textId="77777777" w:rsidR="00B94FF1" w:rsidRPr="00493371" w:rsidRDefault="00CB0665" w:rsidP="279A925B">
      <w:r w:rsidRPr="00493371">
        <w:t>If a candidate’s committee decide</w:t>
      </w:r>
      <w:r w:rsidR="003740C6" w:rsidRPr="00493371">
        <w:t>s</w:t>
      </w:r>
      <w:r w:rsidRPr="00493371">
        <w:t xml:space="preserve"> that </w:t>
      </w:r>
      <w:r w:rsidR="003740C6" w:rsidRPr="00493371">
        <w:t xml:space="preserve">they </w:t>
      </w:r>
      <w:r w:rsidRPr="00493371">
        <w:t xml:space="preserve">need to revise on campus, the date will be determined in consultation with the candidate and will follow the procedure below: </w:t>
      </w:r>
    </w:p>
    <w:p w14:paraId="23ADCC32" w14:textId="77777777" w:rsidR="00B94FF1" w:rsidRPr="00493371" w:rsidRDefault="00CB0665">
      <w:r w:rsidRPr="00493371">
        <w:t xml:space="preserve"> </w:t>
      </w:r>
    </w:p>
    <w:p w14:paraId="5D7F5CA0" w14:textId="3C1D9302" w:rsidR="00B94FF1" w:rsidRPr="00493371" w:rsidRDefault="00CB0665">
      <w:r>
        <w:t xml:space="preserve">    Space is provided by the department</w:t>
      </w:r>
      <w:r w:rsidR="4EEDFCC1">
        <w:t>.</w:t>
      </w:r>
    </w:p>
    <w:p w14:paraId="7A114462" w14:textId="4E671B58" w:rsidR="00B94FF1" w:rsidRPr="00493371" w:rsidRDefault="00CB0665">
      <w:r>
        <w:t>     Proctoring is provided by the department</w:t>
      </w:r>
      <w:r w:rsidR="68B9B386">
        <w:t>.</w:t>
      </w:r>
    </w:p>
    <w:p w14:paraId="037950C7" w14:textId="4A207BA4" w:rsidR="00B94FF1" w:rsidRPr="00493371" w:rsidRDefault="00CB0665">
      <w:r>
        <w:t xml:space="preserve">    On-campus exams are administered in three sessions scheduled as follows:</w:t>
      </w:r>
    </w:p>
    <w:p w14:paraId="601C886E" w14:textId="6C0887EA" w:rsidR="00B94FF1" w:rsidRPr="00493371" w:rsidRDefault="00CB0665" w:rsidP="279A925B">
      <w:r w:rsidRPr="00493371">
        <w:t>                A  Morning</w:t>
      </w:r>
      <w:r w:rsidRPr="00493371">
        <w:tab/>
      </w:r>
      <w:r w:rsidRPr="00493371">
        <w:tab/>
        <w:t>                          8:00 - 11:00</w:t>
      </w:r>
    </w:p>
    <w:p w14:paraId="41AACF42" w14:textId="3C4A4D1E" w:rsidR="00B94FF1" w:rsidRPr="00493371" w:rsidRDefault="00CB0665" w:rsidP="279A925B">
      <w:r>
        <w:t>                B  Afternoon        </w:t>
      </w:r>
      <w:r>
        <w:tab/>
      </w:r>
      <w:r>
        <w:tab/>
        <w:t>               11:30- 2:30</w:t>
      </w:r>
    </w:p>
    <w:p w14:paraId="50DDF503" w14:textId="1E5302E3" w:rsidR="00B94FF1" w:rsidRPr="00493371" w:rsidRDefault="00CB0665" w:rsidP="279A925B">
      <w:r w:rsidRPr="00493371">
        <w:t xml:space="preserve">                C  Late afternoon                   </w:t>
      </w:r>
      <w:r w:rsidRPr="00493371">
        <w:tab/>
        <w:t xml:space="preserve">3:00 – 6:00                           </w:t>
      </w:r>
    </w:p>
    <w:p w14:paraId="6E0D4C5A" w14:textId="77777777" w:rsidR="00B94FF1" w:rsidRPr="00493371" w:rsidRDefault="00B94FF1">
      <w:pPr>
        <w:widowControl w:val="0"/>
        <w:rPr>
          <w:b/>
        </w:rPr>
      </w:pPr>
    </w:p>
    <w:p w14:paraId="0F3717DA" w14:textId="77777777" w:rsidR="00B94FF1" w:rsidRPr="00493371" w:rsidRDefault="00CB0665">
      <w:pPr>
        <w:widowControl w:val="0"/>
        <w:rPr>
          <w:b/>
          <w:u w:val="single"/>
        </w:rPr>
      </w:pPr>
      <w:r w:rsidRPr="00493371">
        <w:rPr>
          <w:b/>
          <w:u w:val="single"/>
        </w:rPr>
        <w:t>Notification:</w:t>
      </w:r>
    </w:p>
    <w:p w14:paraId="4F9AC31D" w14:textId="77777777" w:rsidR="00B94FF1" w:rsidRPr="00493371" w:rsidRDefault="00B94FF1">
      <w:pPr>
        <w:widowControl w:val="0"/>
        <w:rPr>
          <w:b/>
          <w:u w:val="single"/>
        </w:rPr>
      </w:pPr>
    </w:p>
    <w:p w14:paraId="7F3BFCDC" w14:textId="6E82E749" w:rsidR="00B94FF1" w:rsidRPr="00493371" w:rsidRDefault="00CB0665" w:rsidP="279A925B">
      <w:pPr>
        <w:widowControl w:val="0"/>
      </w:pPr>
      <w:r w:rsidRPr="00493371">
        <w:t xml:space="preserve">The </w:t>
      </w:r>
      <w:r w:rsidR="00174E28" w:rsidRPr="00493371">
        <w:t>p</w:t>
      </w:r>
      <w:r w:rsidRPr="00493371">
        <w:t xml:space="preserve">rogram </w:t>
      </w:r>
      <w:r w:rsidR="00174E28" w:rsidRPr="00493371">
        <w:t>c</w:t>
      </w:r>
      <w:r w:rsidRPr="00493371">
        <w:t>oordinator will send notification of the outcome of the examination</w:t>
      </w:r>
      <w:r w:rsidR="00174E28" w:rsidRPr="00493371">
        <w:t xml:space="preserve"> to</w:t>
      </w:r>
      <w:r w:rsidRPr="00493371">
        <w:t xml:space="preserve"> the candidate and </w:t>
      </w:r>
      <w:r w:rsidR="003740C6" w:rsidRPr="00493371">
        <w:t>their</w:t>
      </w:r>
      <w:r w:rsidRPr="00493371">
        <w:t xml:space="preserve"> chair on the published date. Since the grading of some exams will be finished before others due to candidate pacing and/or individual faculty schedules and commitments, not all candidates will receive notifications for revisions</w:t>
      </w:r>
      <w:r w:rsidR="002F45A9" w:rsidRPr="00493371">
        <w:t xml:space="preserve"> </w:t>
      </w:r>
      <w:r w:rsidRPr="00493371">
        <w:t>at the same time. In addition, any re-readings that must be completed to break a tie will delay the notification of results to the candidate.</w:t>
      </w:r>
    </w:p>
    <w:p w14:paraId="3B606F25" w14:textId="77777777" w:rsidR="00B94FF1" w:rsidRPr="00493371" w:rsidRDefault="00B94FF1">
      <w:pPr>
        <w:widowControl w:val="0"/>
        <w:rPr>
          <w:b/>
        </w:rPr>
      </w:pPr>
    </w:p>
    <w:p w14:paraId="7D94B594" w14:textId="5DC576A3" w:rsidR="00B94FF1" w:rsidRPr="00493371" w:rsidRDefault="00CB0665" w:rsidP="279A925B">
      <w:pPr>
        <w:widowControl w:val="0"/>
      </w:pPr>
      <w:r w:rsidRPr="00493371">
        <w:rPr>
          <w:b/>
          <w:bCs/>
        </w:rPr>
        <w:t xml:space="preserve">When the candidate has passed </w:t>
      </w:r>
      <w:r w:rsidR="002F45A9" w:rsidRPr="00493371">
        <w:rPr>
          <w:b/>
          <w:bCs/>
        </w:rPr>
        <w:t xml:space="preserve">the </w:t>
      </w:r>
      <w:r w:rsidRPr="00493371">
        <w:rPr>
          <w:b/>
          <w:bCs/>
        </w:rPr>
        <w:t xml:space="preserve">comprehensive written exam, the chair and </w:t>
      </w:r>
      <w:r w:rsidR="00174E28" w:rsidRPr="00493371">
        <w:rPr>
          <w:b/>
          <w:bCs/>
        </w:rPr>
        <w:t>p</w:t>
      </w:r>
      <w:r w:rsidRPr="00493371">
        <w:rPr>
          <w:b/>
          <w:bCs/>
        </w:rPr>
        <w:t xml:space="preserve">rogram </w:t>
      </w:r>
      <w:r w:rsidR="00174E28" w:rsidRPr="00493371">
        <w:rPr>
          <w:b/>
          <w:bCs/>
        </w:rPr>
        <w:t>c</w:t>
      </w:r>
      <w:r w:rsidRPr="00493371">
        <w:rPr>
          <w:b/>
          <w:bCs/>
        </w:rPr>
        <w:t>oordinator receive a copy of the Comprehensive</w:t>
      </w:r>
      <w:r w:rsidRPr="00493371">
        <w:rPr>
          <w:b/>
          <w:bCs/>
          <w:i/>
          <w:iCs/>
        </w:rPr>
        <w:t xml:space="preserve"> Written Examination Report </w:t>
      </w:r>
      <w:r w:rsidRPr="00493371">
        <w:rPr>
          <w:b/>
          <w:bCs/>
        </w:rPr>
        <w:t xml:space="preserve">form.  </w:t>
      </w:r>
      <w:r w:rsidRPr="00493371">
        <w:t>The chair signs and returns</w:t>
      </w:r>
      <w:r w:rsidRPr="00493371">
        <w:rPr>
          <w:b/>
          <w:bCs/>
        </w:rPr>
        <w:t xml:space="preserve"> </w:t>
      </w:r>
      <w:r w:rsidRPr="00493371">
        <w:t>the form to the Department of Educational Policy Studies. This must be completed before the candidate can schedule the prospectus presentation.</w:t>
      </w:r>
    </w:p>
    <w:p w14:paraId="1BBDCCE8" w14:textId="77777777" w:rsidR="001D0B8C" w:rsidRPr="00493371" w:rsidRDefault="001D0B8C">
      <w:pPr>
        <w:jc w:val="center"/>
        <w:rPr>
          <w:rFonts w:eastAsia="Cambria"/>
          <w:b/>
        </w:rPr>
      </w:pPr>
    </w:p>
    <w:p w14:paraId="46AF8D73" w14:textId="2E7996F2" w:rsidR="00B94FF1" w:rsidRPr="00493371" w:rsidRDefault="00C21F94" w:rsidP="62B67D7E">
      <w:pPr>
        <w:jc w:val="center"/>
        <w:rPr>
          <w:b/>
          <w:bCs/>
          <w:u w:val="single"/>
        </w:rPr>
      </w:pPr>
      <w:r w:rsidRPr="48C954DD">
        <w:rPr>
          <w:b/>
          <w:bCs/>
          <w:u w:val="single"/>
        </w:rPr>
        <w:t xml:space="preserve">The </w:t>
      </w:r>
      <w:r w:rsidR="00CB0665" w:rsidRPr="48C954DD">
        <w:rPr>
          <w:b/>
          <w:bCs/>
          <w:u w:val="single"/>
        </w:rPr>
        <w:t xml:space="preserve">Comprehensive Exam – EdD Cohort </w:t>
      </w:r>
      <w:r w:rsidR="009329C0" w:rsidRPr="48C954DD">
        <w:rPr>
          <w:b/>
          <w:bCs/>
          <w:u w:val="single"/>
        </w:rPr>
        <w:t>X</w:t>
      </w:r>
      <w:r w:rsidR="00816EC3" w:rsidRPr="48C954DD">
        <w:rPr>
          <w:b/>
          <w:bCs/>
          <w:u w:val="single"/>
        </w:rPr>
        <w:t>I</w:t>
      </w:r>
      <w:r w:rsidR="3E77A470" w:rsidRPr="48C954DD">
        <w:rPr>
          <w:b/>
          <w:bCs/>
          <w:u w:val="single"/>
        </w:rPr>
        <w:t>I</w:t>
      </w:r>
      <w:r w:rsidR="5F2A4208" w:rsidRPr="48C954DD">
        <w:rPr>
          <w:b/>
          <w:bCs/>
          <w:u w:val="single"/>
        </w:rPr>
        <w:t>I</w:t>
      </w:r>
    </w:p>
    <w:p w14:paraId="57D243FA" w14:textId="51D6A44E" w:rsidR="00B94FF1" w:rsidRDefault="00CB0665" w:rsidP="48C954DD">
      <w:pPr>
        <w:jc w:val="center"/>
        <w:rPr>
          <w:b/>
          <w:bCs/>
          <w:u w:val="single"/>
        </w:rPr>
      </w:pPr>
      <w:r w:rsidRPr="48C954DD">
        <w:rPr>
          <w:b/>
          <w:bCs/>
          <w:u w:val="single"/>
        </w:rPr>
        <w:t>December 20</w:t>
      </w:r>
      <w:r w:rsidR="003740C6" w:rsidRPr="48C954DD">
        <w:rPr>
          <w:b/>
          <w:bCs/>
          <w:u w:val="single"/>
        </w:rPr>
        <w:t>2</w:t>
      </w:r>
      <w:r w:rsidR="2E85D2AF" w:rsidRPr="48C954DD">
        <w:rPr>
          <w:b/>
          <w:bCs/>
          <w:u w:val="single"/>
        </w:rPr>
        <w:t>5</w:t>
      </w:r>
    </w:p>
    <w:p w14:paraId="096652F8" w14:textId="6D2401FA" w:rsidR="007F15BD" w:rsidRDefault="007F15BD" w:rsidP="48C954DD">
      <w:pPr>
        <w:jc w:val="center"/>
        <w:rPr>
          <w:b/>
          <w:bCs/>
          <w:u w:val="single"/>
        </w:rPr>
      </w:pPr>
    </w:p>
    <w:p w14:paraId="7A884FF7" w14:textId="510402F0" w:rsidR="007F15BD" w:rsidRPr="007F15BD" w:rsidRDefault="007F15BD" w:rsidP="007F15BD">
      <w:r w:rsidRPr="00177A13">
        <w:rPr>
          <w:highlight w:val="yellow"/>
        </w:rPr>
        <w:t>The max page limit for each question is 10 pages and that does not include references or the appendix.</w:t>
      </w:r>
    </w:p>
    <w:p w14:paraId="3886A76F" w14:textId="77777777" w:rsidR="00B94FF1" w:rsidRPr="00493371" w:rsidRDefault="00B94FF1">
      <w:pPr>
        <w:jc w:val="center"/>
        <w:rPr>
          <w:b/>
          <w:u w:val="single"/>
        </w:rPr>
      </w:pPr>
    </w:p>
    <w:p w14:paraId="3A99B7E5" w14:textId="77777777" w:rsidR="00B94FF1" w:rsidRPr="00493371" w:rsidRDefault="00B94FF1"/>
    <w:p w14:paraId="3630994B" w14:textId="77777777" w:rsidR="00B94FF1" w:rsidRPr="00493371" w:rsidRDefault="00CB0665">
      <w:pPr>
        <w:rPr>
          <w:b/>
          <w:u w:val="single"/>
        </w:rPr>
      </w:pPr>
      <w:r w:rsidRPr="00493371">
        <w:rPr>
          <w:b/>
          <w:u w:val="single"/>
        </w:rPr>
        <w:t>Written Comprehensive Exam Question 1:</w:t>
      </w:r>
    </w:p>
    <w:p w14:paraId="3750B335" w14:textId="77777777" w:rsidR="001D0B8C" w:rsidRPr="00493371" w:rsidRDefault="001D0B8C">
      <w:pPr>
        <w:rPr>
          <w:b/>
          <w:u w:val="single"/>
        </w:rPr>
      </w:pPr>
    </w:p>
    <w:p w14:paraId="2D4C2611" w14:textId="0FE8DAB3" w:rsidR="001D0B8C" w:rsidRPr="001D0B8C" w:rsidRDefault="001D0B8C" w:rsidP="309DF7C0">
      <w:pPr>
        <w:spacing w:before="100" w:beforeAutospacing="1" w:after="100" w:afterAutospacing="1"/>
      </w:pPr>
      <w:r>
        <w:t xml:space="preserve">Write a </w:t>
      </w:r>
      <w:r w:rsidRPr="00177A13">
        <w:t>paper (10-page max) explaining</w:t>
      </w:r>
      <w:r>
        <w:t xml:space="preserve"> the following components of your research proposal:</w:t>
      </w:r>
    </w:p>
    <w:p w14:paraId="5D5D380F" w14:textId="77777777" w:rsidR="001D0B8C" w:rsidRPr="001D0B8C" w:rsidRDefault="001D0B8C" w:rsidP="001D0B8C">
      <w:pPr>
        <w:numPr>
          <w:ilvl w:val="0"/>
          <w:numId w:val="5"/>
        </w:numPr>
        <w:spacing w:before="100" w:beforeAutospacing="1" w:after="100" w:afterAutospacing="1"/>
      </w:pPr>
      <w:r w:rsidRPr="001D0B8C">
        <w:rPr>
          <w:b/>
          <w:bCs/>
        </w:rPr>
        <w:t>Research Questions</w:t>
      </w:r>
      <w:r w:rsidRPr="001D0B8C">
        <w:t>: Clearly articulate your research questions, including their development and alignment with your field of study. Discuss how these questions address gaps in existing literature or knowledge.</w:t>
      </w:r>
    </w:p>
    <w:p w14:paraId="5C3C8824" w14:textId="77777777" w:rsidR="001D0B8C" w:rsidRPr="001D0B8C" w:rsidRDefault="001D0B8C" w:rsidP="001D0B8C">
      <w:pPr>
        <w:numPr>
          <w:ilvl w:val="0"/>
          <w:numId w:val="5"/>
        </w:numPr>
        <w:spacing w:before="100" w:beforeAutospacing="1" w:after="100" w:afterAutospacing="1"/>
      </w:pPr>
      <w:r w:rsidRPr="001D0B8C">
        <w:rPr>
          <w:b/>
          <w:bCs/>
        </w:rPr>
        <w:t>Problem Statement</w:t>
      </w:r>
      <w:r w:rsidRPr="001D0B8C">
        <w:t>: Provide a detailed problem statement. Explain the real-world or theoretical problem your research addresses. Discuss the scope and context of the problem and justify its relevance in academic and practical terms.</w:t>
      </w:r>
    </w:p>
    <w:p w14:paraId="193FAE1D" w14:textId="77777777" w:rsidR="001D0B8C" w:rsidRPr="001D0B8C" w:rsidRDefault="001D0B8C" w:rsidP="001D0B8C">
      <w:pPr>
        <w:numPr>
          <w:ilvl w:val="0"/>
          <w:numId w:val="5"/>
        </w:numPr>
        <w:spacing w:before="100" w:beforeAutospacing="1" w:after="100" w:afterAutospacing="1"/>
      </w:pPr>
      <w:r w:rsidRPr="001D0B8C">
        <w:rPr>
          <w:b/>
          <w:bCs/>
        </w:rPr>
        <w:t>Significance of the Study</w:t>
      </w:r>
      <w:r w:rsidRPr="001D0B8C">
        <w:t>: Elaborate on the importance of your study. Explain how it contributes to the advancement of knowledge in your discipline and its potential impact on practice, policy, or future research.</w:t>
      </w:r>
    </w:p>
    <w:p w14:paraId="3B074AA1" w14:textId="77777777" w:rsidR="001D0B8C" w:rsidRPr="001D0B8C" w:rsidRDefault="001D0B8C" w:rsidP="001D0B8C">
      <w:pPr>
        <w:spacing w:before="100" w:beforeAutospacing="1" w:after="100" w:afterAutospacing="1"/>
      </w:pPr>
      <w:r w:rsidRPr="001D0B8C">
        <w:t>Your paper should include:</w:t>
      </w:r>
    </w:p>
    <w:p w14:paraId="21C6CFE4" w14:textId="77777777" w:rsidR="001D0B8C" w:rsidRPr="001D0B8C" w:rsidRDefault="001D0B8C" w:rsidP="001D0B8C">
      <w:pPr>
        <w:numPr>
          <w:ilvl w:val="0"/>
          <w:numId w:val="6"/>
        </w:numPr>
        <w:spacing w:before="100" w:beforeAutospacing="1" w:after="100" w:afterAutospacing="1"/>
      </w:pPr>
      <w:r w:rsidRPr="001D0B8C">
        <w:t>A coherent structure with an introduction, body, and conclusion.</w:t>
      </w:r>
    </w:p>
    <w:p w14:paraId="632229A7" w14:textId="77777777" w:rsidR="001D0B8C" w:rsidRPr="001D0B8C" w:rsidRDefault="001D0B8C" w:rsidP="001D0B8C">
      <w:pPr>
        <w:numPr>
          <w:ilvl w:val="0"/>
          <w:numId w:val="6"/>
        </w:numPr>
        <w:spacing w:before="100" w:beforeAutospacing="1" w:after="100" w:afterAutospacing="1"/>
      </w:pPr>
      <w:r w:rsidRPr="001D0B8C">
        <w:lastRenderedPageBreak/>
        <w:t>Proper use of APA (7th Edition) formatting, including in-text citations and a reference page.</w:t>
      </w:r>
    </w:p>
    <w:p w14:paraId="30A4E4FA" w14:textId="77777777" w:rsidR="001D0B8C" w:rsidRPr="001D0B8C" w:rsidRDefault="001D0B8C" w:rsidP="001D0B8C">
      <w:pPr>
        <w:numPr>
          <w:ilvl w:val="0"/>
          <w:numId w:val="6"/>
        </w:numPr>
        <w:spacing w:before="100" w:beforeAutospacing="1" w:after="100" w:afterAutospacing="1"/>
      </w:pPr>
      <w:r w:rsidRPr="001D0B8C">
        <w:t>A critical and analytical approach to writing, demonstrating a deep understanding of the topic.</w:t>
      </w:r>
    </w:p>
    <w:p w14:paraId="1704773D" w14:textId="77777777" w:rsidR="001D0B8C" w:rsidRPr="00493371" w:rsidRDefault="001D0B8C">
      <w:pPr>
        <w:rPr>
          <w:b/>
          <w:u w:val="single"/>
        </w:rPr>
      </w:pPr>
    </w:p>
    <w:p w14:paraId="1A18D5F6" w14:textId="72696E29" w:rsidR="00B94FF1" w:rsidRPr="00493371" w:rsidRDefault="001D0B8C">
      <w:pPr>
        <w:rPr>
          <w:b/>
        </w:rPr>
      </w:pPr>
      <w:r w:rsidRPr="62B67D7E">
        <w:rPr>
          <w:b/>
          <w:bCs/>
        </w:rPr>
        <w:t>The appendix includes a rubric for this question.</w:t>
      </w:r>
    </w:p>
    <w:p w14:paraId="2E4256CB" w14:textId="216511AC" w:rsidR="62B67D7E" w:rsidRDefault="62B67D7E" w:rsidP="62B67D7E">
      <w:pPr>
        <w:spacing w:after="320"/>
        <w:rPr>
          <w:b/>
          <w:bCs/>
          <w:u w:val="single"/>
        </w:rPr>
      </w:pPr>
    </w:p>
    <w:p w14:paraId="28179E64" w14:textId="328562BF" w:rsidR="0072784F" w:rsidRPr="00A030FF" w:rsidRDefault="0072784F" w:rsidP="62B67D7E">
      <w:pPr>
        <w:spacing w:after="320"/>
        <w:rPr>
          <w:rFonts w:eastAsia="Times"/>
        </w:rPr>
      </w:pPr>
      <w:r w:rsidRPr="62B67D7E">
        <w:rPr>
          <w:b/>
          <w:bCs/>
          <w:u w:val="single"/>
        </w:rPr>
        <w:t>Written Comprehensive Exam Question 2:</w:t>
      </w:r>
    </w:p>
    <w:p w14:paraId="4F62E1D4" w14:textId="11E157B0" w:rsidR="0072784F" w:rsidRPr="0072784F" w:rsidRDefault="0072784F" w:rsidP="0072784F">
      <w:pPr>
        <w:rPr>
          <w:color w:val="212121"/>
        </w:rPr>
      </w:pPr>
      <w:r w:rsidRPr="0072784F">
        <w:rPr>
          <w:color w:val="212121"/>
        </w:rPr>
        <w:t xml:space="preserve">Write a detailed paper that discusses the literature review and theoretical framework for your intended research study. Your paper should include the following </w:t>
      </w:r>
      <w:r w:rsidRPr="00177A13">
        <w:rPr>
          <w:color w:val="212121"/>
        </w:rPr>
        <w:t>components</w:t>
      </w:r>
      <w:r w:rsidR="00F5730C" w:rsidRPr="00177A13">
        <w:rPr>
          <w:color w:val="212121"/>
        </w:rPr>
        <w:t xml:space="preserve"> </w:t>
      </w:r>
      <w:r w:rsidR="00F5730C" w:rsidRPr="00177A13">
        <w:rPr>
          <w:b/>
          <w:bCs/>
        </w:rPr>
        <w:t>(Maximum length 10 pages)</w:t>
      </w:r>
      <w:r w:rsidRPr="00177A13">
        <w:rPr>
          <w:color w:val="212121"/>
        </w:rPr>
        <w:t>:</w:t>
      </w:r>
    </w:p>
    <w:p w14:paraId="1F7E70B0" w14:textId="0DCF85E5" w:rsidR="0072784F" w:rsidRPr="0072784F" w:rsidRDefault="0072784F" w:rsidP="0072784F">
      <w:pPr>
        <w:numPr>
          <w:ilvl w:val="0"/>
          <w:numId w:val="9"/>
        </w:numPr>
        <w:rPr>
          <w:color w:val="212121"/>
        </w:rPr>
      </w:pPr>
      <w:r w:rsidRPr="0072784F">
        <w:rPr>
          <w:b/>
          <w:bCs/>
          <w:color w:val="212121"/>
        </w:rPr>
        <w:t>Literature Review Process and Organization</w:t>
      </w:r>
      <w:r w:rsidRPr="0072784F">
        <w:rPr>
          <w:color w:val="212121"/>
        </w:rPr>
        <w:t> </w:t>
      </w:r>
      <w:r w:rsidR="00F5730C">
        <w:rPr>
          <w:color w:val="212121"/>
        </w:rPr>
        <w:t>:</w:t>
      </w:r>
    </w:p>
    <w:p w14:paraId="50B5CE47" w14:textId="77777777" w:rsidR="0072784F" w:rsidRPr="0072784F" w:rsidRDefault="0072784F" w:rsidP="0072784F">
      <w:pPr>
        <w:numPr>
          <w:ilvl w:val="1"/>
          <w:numId w:val="9"/>
        </w:numPr>
        <w:rPr>
          <w:color w:val="212121"/>
        </w:rPr>
      </w:pPr>
      <w:r w:rsidRPr="0072784F">
        <w:rPr>
          <w:color w:val="212121"/>
        </w:rPr>
        <w:t>Explain your process for conducting the literature review, including the steps taken to identify and review relevant sources.</w:t>
      </w:r>
    </w:p>
    <w:p w14:paraId="69B7586D" w14:textId="77777777" w:rsidR="0072784F" w:rsidRPr="0072784F" w:rsidRDefault="0072784F" w:rsidP="0072784F">
      <w:pPr>
        <w:numPr>
          <w:ilvl w:val="1"/>
          <w:numId w:val="9"/>
        </w:numPr>
        <w:rPr>
          <w:color w:val="212121"/>
        </w:rPr>
      </w:pPr>
      <w:r w:rsidRPr="0072784F">
        <w:rPr>
          <w:color w:val="212121"/>
        </w:rPr>
        <w:t>Describe how you organized the key themes or "buckets" in your review and the rationale behind your organizational approach.</w:t>
      </w:r>
    </w:p>
    <w:p w14:paraId="39C8373F" w14:textId="77777777" w:rsidR="0072784F" w:rsidRPr="0072784F" w:rsidRDefault="0072784F" w:rsidP="0072784F">
      <w:pPr>
        <w:numPr>
          <w:ilvl w:val="1"/>
          <w:numId w:val="9"/>
        </w:numPr>
        <w:rPr>
          <w:color w:val="212121"/>
        </w:rPr>
      </w:pPr>
      <w:r w:rsidRPr="0072784F">
        <w:rPr>
          <w:color w:val="212121"/>
        </w:rPr>
        <w:t>Indicate how many citations you included, their types (e.g., books, peer-reviewed articles, websites, reports), and how they strengthen the foundation of your study.</w:t>
      </w:r>
    </w:p>
    <w:p w14:paraId="50FC4A12" w14:textId="0CEDC725" w:rsidR="0072784F" w:rsidRPr="0072784F" w:rsidRDefault="0072784F" w:rsidP="0072784F">
      <w:pPr>
        <w:numPr>
          <w:ilvl w:val="0"/>
          <w:numId w:val="9"/>
        </w:numPr>
        <w:rPr>
          <w:color w:val="212121"/>
        </w:rPr>
      </w:pPr>
      <w:r w:rsidRPr="0072784F">
        <w:rPr>
          <w:b/>
          <w:bCs/>
          <w:color w:val="212121"/>
        </w:rPr>
        <w:t>Theoretical Framework and Literature Review</w:t>
      </w:r>
      <w:r w:rsidR="00F5730C">
        <w:rPr>
          <w:color w:val="212121"/>
        </w:rPr>
        <w:t>:</w:t>
      </w:r>
    </w:p>
    <w:p w14:paraId="6FB366E2" w14:textId="1D9BDC11" w:rsidR="0072784F" w:rsidRDefault="0072784F" w:rsidP="6E1DEA7A">
      <w:pPr>
        <w:numPr>
          <w:ilvl w:val="1"/>
          <w:numId w:val="9"/>
        </w:numPr>
        <w:rPr>
          <w:color w:val="212121"/>
        </w:rPr>
      </w:pPr>
      <w:r w:rsidRPr="6E1DEA7A">
        <w:rPr>
          <w:color w:val="212121"/>
        </w:rPr>
        <w:t xml:space="preserve">Provide the actual theoretical framework that will guide your study. Explain its key </w:t>
      </w:r>
      <w:r w:rsidR="498F5636" w:rsidRPr="6E1DEA7A">
        <w:rPr>
          <w:color w:val="212121"/>
        </w:rPr>
        <w:t>concepts and their relationships and articulate how the theoretical framework will guide the research methods. Be sure to define the concepts, and critique different definitions in the existing literature.</w:t>
      </w:r>
    </w:p>
    <w:p w14:paraId="4F1B9B92" w14:textId="631CBDE5" w:rsidR="0072784F" w:rsidRPr="0072784F" w:rsidRDefault="0072784F" w:rsidP="0072784F">
      <w:pPr>
        <w:numPr>
          <w:ilvl w:val="1"/>
          <w:numId w:val="9"/>
        </w:numPr>
        <w:rPr>
          <w:color w:val="212121"/>
        </w:rPr>
      </w:pPr>
      <w:r w:rsidRPr="0072784F">
        <w:rPr>
          <w:color w:val="212121"/>
        </w:rPr>
        <w:t>Include your comprehensive literature review</w:t>
      </w:r>
      <w:r w:rsidR="007F15BD">
        <w:rPr>
          <w:color w:val="212121"/>
        </w:rPr>
        <w:t xml:space="preserve"> </w:t>
      </w:r>
      <w:r w:rsidR="007F15BD" w:rsidRPr="00177A13">
        <w:rPr>
          <w:color w:val="212121"/>
          <w:highlight w:val="yellow"/>
        </w:rPr>
        <w:t xml:space="preserve">as an </w:t>
      </w:r>
      <w:r w:rsidR="007F15BD" w:rsidRPr="00177A13">
        <w:rPr>
          <w:color w:val="000000" w:themeColor="text1"/>
          <w:highlight w:val="yellow"/>
        </w:rPr>
        <w:t>appendix (not in page count)</w:t>
      </w:r>
      <w:r w:rsidRPr="00177A13">
        <w:rPr>
          <w:color w:val="000000" w:themeColor="text1"/>
          <w:highlight w:val="yellow"/>
        </w:rPr>
        <w:t>,</w:t>
      </w:r>
      <w:r w:rsidRPr="007F15BD">
        <w:rPr>
          <w:color w:val="000000" w:themeColor="text1"/>
        </w:rPr>
        <w:t xml:space="preserve"> </w:t>
      </w:r>
      <w:r w:rsidRPr="0072784F">
        <w:rPr>
          <w:color w:val="212121"/>
        </w:rPr>
        <w:t>organized around the themes and concepts that inform your study. Be sure to highlight how the literature connects to your theoretical framework, research questions, and the significance of your study.</w:t>
      </w:r>
    </w:p>
    <w:p w14:paraId="712C1411" w14:textId="22FB8DC3" w:rsidR="0072784F" w:rsidRPr="0072784F" w:rsidRDefault="0072784F" w:rsidP="0072784F">
      <w:pPr>
        <w:jc w:val="center"/>
        <w:rPr>
          <w:color w:val="212121"/>
        </w:rPr>
      </w:pPr>
    </w:p>
    <w:p w14:paraId="430ABCD2" w14:textId="77777777" w:rsidR="0072784F" w:rsidRPr="0072784F" w:rsidRDefault="0072784F" w:rsidP="0072784F"/>
    <w:p w14:paraId="1B1710EA" w14:textId="55C32340" w:rsidR="0072784F" w:rsidRPr="00493371" w:rsidRDefault="0072784F">
      <w:pPr>
        <w:spacing w:after="320"/>
      </w:pPr>
      <w:r>
        <w:t xml:space="preserve">The rubric for this question can be found in the appendix. </w:t>
      </w:r>
      <w:r w:rsidR="00A030FF">
        <w:t xml:space="preserve">Question two should be at least 10 pages, but there is not </w:t>
      </w:r>
      <w:r w:rsidR="192825B4">
        <w:t>a maximum</w:t>
      </w:r>
      <w:r w:rsidR="00A030FF">
        <w:t xml:space="preserve"> number of pages for this question.</w:t>
      </w:r>
    </w:p>
    <w:p w14:paraId="5B3A2DE7" w14:textId="37A4581B" w:rsidR="00B94FF1" w:rsidRPr="00493371" w:rsidRDefault="00CB0665">
      <w:pPr>
        <w:spacing w:after="320"/>
        <w:rPr>
          <w:rFonts w:eastAsia="Times"/>
        </w:rPr>
      </w:pPr>
      <w:r w:rsidRPr="00493371">
        <w:rPr>
          <w:b/>
          <w:u w:val="single"/>
        </w:rPr>
        <w:t xml:space="preserve">Written Comprehensive Exam Question </w:t>
      </w:r>
      <w:r w:rsidR="001D0B8C" w:rsidRPr="00493371">
        <w:rPr>
          <w:b/>
          <w:u w:val="single"/>
        </w:rPr>
        <w:t>3</w:t>
      </w:r>
      <w:r w:rsidRPr="00493371">
        <w:rPr>
          <w:b/>
          <w:u w:val="single"/>
        </w:rPr>
        <w:t>:</w:t>
      </w:r>
    </w:p>
    <w:p w14:paraId="61FFD82C" w14:textId="77777777" w:rsidR="00B94FF1" w:rsidRPr="00493371" w:rsidRDefault="00CB0665" w:rsidP="279A925B">
      <w:pPr>
        <w:rPr>
          <w:rFonts w:eastAsia="Times"/>
        </w:rPr>
      </w:pPr>
      <w:r w:rsidRPr="00493371">
        <w:lastRenderedPageBreak/>
        <w:t xml:space="preserve">A wide range of research designs is available for use in educational research. It is imperative that the research methodology be selected based upon the characteristics of the study, as opposed to the preferences of the researcher (Gay, Mills, &amp; Airasian, 2006). </w:t>
      </w:r>
    </w:p>
    <w:p w14:paraId="2F150759" w14:textId="77777777" w:rsidR="00B94FF1" w:rsidRPr="00493371" w:rsidRDefault="00B94FF1">
      <w:pPr>
        <w:rPr>
          <w:rFonts w:eastAsia="Times"/>
        </w:rPr>
      </w:pPr>
    </w:p>
    <w:p w14:paraId="54C7A25E" w14:textId="3C1961CC" w:rsidR="00B94FF1" w:rsidRPr="00493371" w:rsidRDefault="00CB0665" w:rsidP="279A925B">
      <w:pPr>
        <w:spacing w:after="320"/>
        <w:rPr>
          <w:rFonts w:eastAsia="Times"/>
        </w:rPr>
      </w:pPr>
      <w:r w:rsidRPr="00493371">
        <w:t xml:space="preserve">Provide a </w:t>
      </w:r>
      <w:r w:rsidRPr="00F5730C">
        <w:rPr>
          <w:i/>
          <w:iCs/>
        </w:rPr>
        <w:t>brief overview</w:t>
      </w:r>
      <w:r w:rsidRPr="00493371">
        <w:t xml:space="preserve"> of your intended study including your</w:t>
      </w:r>
      <w:r w:rsidR="009329C0" w:rsidRPr="00493371">
        <w:t xml:space="preserve"> current</w:t>
      </w:r>
      <w:r w:rsidRPr="00493371">
        <w:t xml:space="preserve"> research questions and the significance of your study. Provide a narrative outlining</w:t>
      </w:r>
      <w:r w:rsidR="004C3EEB" w:rsidRPr="00493371">
        <w:t xml:space="preserve"> and </w:t>
      </w:r>
      <w:r w:rsidR="0072784F" w:rsidRPr="00493371">
        <w:t>describing your</w:t>
      </w:r>
      <w:r w:rsidRPr="00493371">
        <w:t xml:space="preserve"> proposed research design</w:t>
      </w:r>
      <w:r w:rsidR="004C3EEB" w:rsidRPr="00493371">
        <w:t>.</w:t>
      </w:r>
      <w:r w:rsidRPr="00493371">
        <w:t xml:space="preserve"> </w:t>
      </w:r>
      <w:r w:rsidR="004C3EEB" w:rsidRPr="00493371">
        <w:t>E</w:t>
      </w:r>
      <w:r w:rsidRPr="00493371">
        <w:t xml:space="preserve">xplain why you believe it to be the most appropriate methodology for your intended study. Once you have </w:t>
      </w:r>
      <w:r w:rsidR="004C3EEB" w:rsidRPr="00493371">
        <w:t>provided this foundation</w:t>
      </w:r>
      <w:r w:rsidRPr="00493371">
        <w:t>, address each of the following areas and defend your choices:  </w:t>
      </w:r>
    </w:p>
    <w:p w14:paraId="09ACE377" w14:textId="77777777" w:rsidR="00B94FF1" w:rsidRPr="00493371" w:rsidRDefault="00CB0665" w:rsidP="279A925B">
      <w:pPr>
        <w:spacing w:after="320"/>
        <w:rPr>
          <w:rFonts w:eastAsia="Times"/>
        </w:rPr>
      </w:pPr>
      <w:r w:rsidRPr="00493371">
        <w:t xml:space="preserve">1. Indicate how you will sample subjects (or documents, events, materials, test items, if relevant). Include the following in your answer: sampling method; procedures for drawing a sample; sample size; possible sources of bias or error; sample limitations. </w:t>
      </w:r>
    </w:p>
    <w:p w14:paraId="489F149C" w14:textId="47CDFFA7" w:rsidR="00B94FF1" w:rsidRPr="00493371" w:rsidRDefault="00CB0665" w:rsidP="279A925B">
      <w:pPr>
        <w:spacing w:after="320"/>
        <w:rPr>
          <w:rFonts w:eastAsia="Times"/>
        </w:rPr>
      </w:pPr>
      <w:r w:rsidRPr="00493371">
        <w:t>2. Describe the type(s) of information you will use to answer the research question</w:t>
      </w:r>
      <w:r w:rsidR="00483DFA" w:rsidRPr="00493371">
        <w:t>(s)</w:t>
      </w:r>
      <w:r w:rsidRPr="00493371">
        <w:t>. How will you evaluate the reliability and validity and/or the trustworthiness and credibility of that information? (For example: if using test scores, you will need to describe your statistical evaluation of reliability and validity; if using participant observation, you will need to explain how you determine credibility, confirmability, dependability, transferability, and trustworthiness).</w:t>
      </w:r>
    </w:p>
    <w:p w14:paraId="19E69059" w14:textId="77777777" w:rsidR="00B94FF1" w:rsidRPr="00493371" w:rsidRDefault="00CB0665">
      <w:pPr>
        <w:spacing w:after="320"/>
        <w:rPr>
          <w:rFonts w:eastAsia="Times"/>
        </w:rPr>
      </w:pPr>
      <w:r w:rsidRPr="00493371">
        <w:t xml:space="preserve">3. How will you collect the data? Describe your procedures in detail. </w:t>
      </w:r>
    </w:p>
    <w:p w14:paraId="3D3C5A7C" w14:textId="77777777" w:rsidR="00B94FF1" w:rsidRPr="00493371" w:rsidRDefault="00CB0665" w:rsidP="279A925B">
      <w:pPr>
        <w:spacing w:after="320"/>
      </w:pPr>
      <w:r w:rsidRPr="00493371">
        <w:t>4. How will you analyze the information and interpret the findings?</w:t>
      </w:r>
      <w:r w:rsidR="008843BA" w:rsidRPr="00493371">
        <w:t xml:space="preserve"> Describe your process in detail. </w:t>
      </w:r>
      <w:r w:rsidRPr="00493371">
        <w:t xml:space="preserve"> If you elect to use a statistical method of analysis, what statistics will be interpreted and what information do the statistics yield about the data? If you elect to use thematic or interpretative analysis, how will you organize the information and draw conclusions based on induction? </w:t>
      </w:r>
    </w:p>
    <w:p w14:paraId="656F9C6A" w14:textId="45D09C97" w:rsidR="00C21F94" w:rsidRPr="00177A13" w:rsidRDefault="0072784F" w:rsidP="62B67D7E">
      <w:pPr>
        <w:spacing w:after="320"/>
        <w:rPr>
          <w:b/>
          <w:bCs/>
        </w:rPr>
      </w:pPr>
      <w:r w:rsidRPr="62B67D7E">
        <w:rPr>
          <w:b/>
          <w:bCs/>
        </w:rPr>
        <w:t xml:space="preserve">A rubric for this question is included in the </w:t>
      </w:r>
      <w:r w:rsidRPr="00177A13">
        <w:rPr>
          <w:b/>
          <w:bCs/>
        </w:rPr>
        <w:t>appendix (</w:t>
      </w:r>
      <w:r w:rsidR="00C21F94" w:rsidRPr="00177A13">
        <w:rPr>
          <w:b/>
          <w:bCs/>
        </w:rPr>
        <w:t>Maximum length 10 pages</w:t>
      </w:r>
      <w:r w:rsidRPr="00177A13">
        <w:rPr>
          <w:b/>
          <w:bCs/>
        </w:rPr>
        <w:t>).</w:t>
      </w:r>
    </w:p>
    <w:p w14:paraId="2F67D459" w14:textId="44C6E57D" w:rsidR="62B67D7E" w:rsidRPr="00177A13" w:rsidRDefault="62B67D7E" w:rsidP="62B67D7E">
      <w:pPr>
        <w:rPr>
          <w:b/>
          <w:bCs/>
        </w:rPr>
      </w:pPr>
    </w:p>
    <w:p w14:paraId="4E774C73" w14:textId="743A46F1" w:rsidR="002F45A9" w:rsidRPr="00177A13" w:rsidRDefault="00034B06" w:rsidP="62B67D7E">
      <w:pPr>
        <w:rPr>
          <w:rFonts w:eastAsia="Times"/>
          <w:b/>
          <w:bCs/>
        </w:rPr>
      </w:pPr>
      <w:r w:rsidRPr="00177A13">
        <w:rPr>
          <w:rFonts w:eastAsia="Times"/>
          <w:b/>
          <w:bCs/>
        </w:rPr>
        <w:t>Submitting the exam</w:t>
      </w:r>
      <w:r w:rsidR="00035BF2" w:rsidRPr="00177A13">
        <w:rPr>
          <w:rFonts w:eastAsia="Times"/>
          <w:b/>
          <w:bCs/>
        </w:rPr>
        <w:t>:</w:t>
      </w:r>
    </w:p>
    <w:p w14:paraId="635E1238" w14:textId="00012F91" w:rsidR="002F45A9" w:rsidRPr="00493371" w:rsidRDefault="002F45A9" w:rsidP="279A925B">
      <w:pPr>
        <w:rPr>
          <w:rFonts w:eastAsia="Cambria"/>
        </w:rPr>
      </w:pPr>
      <w:r w:rsidRPr="00177A13">
        <w:t>Your exam must be emailed to me at my GSU email address on or before</w:t>
      </w:r>
      <w:r w:rsidRPr="00177A13">
        <w:rPr>
          <w:b/>
          <w:bCs/>
        </w:rPr>
        <w:t xml:space="preserve"> January </w:t>
      </w:r>
      <w:r w:rsidR="0072784F" w:rsidRPr="00177A13">
        <w:rPr>
          <w:b/>
          <w:bCs/>
        </w:rPr>
        <w:t>1</w:t>
      </w:r>
      <w:r w:rsidR="3B153714" w:rsidRPr="00177A13">
        <w:rPr>
          <w:b/>
          <w:bCs/>
        </w:rPr>
        <w:t>2</w:t>
      </w:r>
      <w:r w:rsidRPr="00177A13">
        <w:rPr>
          <w:b/>
          <w:bCs/>
        </w:rPr>
        <w:t>, 202</w:t>
      </w:r>
      <w:r w:rsidR="1AD63A82" w:rsidRPr="00177A13">
        <w:rPr>
          <w:b/>
          <w:bCs/>
        </w:rPr>
        <w:t>6</w:t>
      </w:r>
      <w:r w:rsidRPr="00177A13">
        <w:rPr>
          <w:b/>
          <w:bCs/>
        </w:rPr>
        <w:t xml:space="preserve"> at 5:00 PM EST. </w:t>
      </w:r>
      <w:r w:rsidRPr="00177A13">
        <w:rPr>
          <w:rFonts w:eastAsia="Cambria"/>
        </w:rPr>
        <w:t>All exam responses should be sent to Dr. Nick Sauers (</w:t>
      </w:r>
      <w:hyperlink r:id="rId12">
        <w:r w:rsidRPr="00177A13">
          <w:rPr>
            <w:rStyle w:val="Hyperlink"/>
            <w:rFonts w:eastAsia="Cambria"/>
          </w:rPr>
          <w:t>nsauers@gsu.edu</w:t>
        </w:r>
      </w:hyperlink>
      <w:r w:rsidRPr="00177A13">
        <w:rPr>
          <w:rFonts w:eastAsia="Cambria"/>
        </w:rPr>
        <w:t>) and you also should include your committee chair on that message. Late exams will be</w:t>
      </w:r>
      <w:r w:rsidR="006E43DD" w:rsidRPr="00177A13">
        <w:rPr>
          <w:rFonts w:eastAsia="Cambria"/>
        </w:rPr>
        <w:t xml:space="preserve"> graded as a </w:t>
      </w:r>
      <w:r w:rsidR="00E2159F" w:rsidRPr="00177A13">
        <w:rPr>
          <w:rFonts w:eastAsia="Cambria"/>
        </w:rPr>
        <w:t>failure</w:t>
      </w:r>
      <w:r w:rsidR="006E43DD" w:rsidRPr="00177A13">
        <w:rPr>
          <w:rFonts w:eastAsia="Cambria"/>
        </w:rPr>
        <w:t xml:space="preserve"> with major revisions required.</w:t>
      </w:r>
      <w:r w:rsidR="006E43DD" w:rsidRPr="48C954DD">
        <w:rPr>
          <w:rFonts w:eastAsia="Cambria"/>
        </w:rPr>
        <w:t xml:space="preserve"> </w:t>
      </w:r>
    </w:p>
    <w:p w14:paraId="2321DA0C" w14:textId="77777777" w:rsidR="002F45A9" w:rsidRPr="00493371" w:rsidRDefault="002F45A9" w:rsidP="002F45A9">
      <w:pPr>
        <w:ind w:right="-7763"/>
        <w:rPr>
          <w:b/>
        </w:rPr>
      </w:pPr>
    </w:p>
    <w:p w14:paraId="51BCBC2E" w14:textId="77777777" w:rsidR="002F45A9" w:rsidRPr="00493371" w:rsidRDefault="002F45A9" w:rsidP="62B67D7E">
      <w:pPr>
        <w:ind w:right="-7763"/>
      </w:pPr>
      <w:r>
        <w:t xml:space="preserve">You will submit </w:t>
      </w:r>
      <w:r w:rsidRPr="62B67D7E">
        <w:rPr>
          <w:i/>
          <w:iCs/>
        </w:rPr>
        <w:t>one file for each question</w:t>
      </w:r>
      <w:r>
        <w:t xml:space="preserve">. Your files must be in WORD and must be formatted according to APA 7th Ed. criteria. </w:t>
      </w:r>
    </w:p>
    <w:p w14:paraId="508C19D6" w14:textId="77777777" w:rsidR="002F45A9" w:rsidRPr="00493371" w:rsidRDefault="002F45A9" w:rsidP="62B67D7E">
      <w:pPr>
        <w:ind w:right="-7763"/>
      </w:pPr>
      <w:r>
        <w:t>Please title your files as indicated:</w:t>
      </w:r>
    </w:p>
    <w:p w14:paraId="29C7FA84" w14:textId="77777777" w:rsidR="002F45A9" w:rsidRPr="00493371" w:rsidRDefault="002F45A9" w:rsidP="002F45A9">
      <w:pPr>
        <w:ind w:right="-7763"/>
        <w:rPr>
          <w:b/>
        </w:rPr>
      </w:pPr>
    </w:p>
    <w:p w14:paraId="77E25046" w14:textId="5870FC5F" w:rsidR="002F45A9" w:rsidRPr="00493371" w:rsidRDefault="002F45A9" w:rsidP="31CCE5E0">
      <w:pPr>
        <w:ind w:right="-7763"/>
        <w:rPr>
          <w:b/>
          <w:bCs/>
        </w:rPr>
      </w:pPr>
      <w:r w:rsidRPr="31CCE5E0">
        <w:rPr>
          <w:b/>
          <w:bCs/>
        </w:rPr>
        <w:t>YOURNAME.COMPSQ1.202</w:t>
      </w:r>
      <w:r w:rsidR="320C46BB" w:rsidRPr="31CCE5E0">
        <w:rPr>
          <w:b/>
          <w:bCs/>
        </w:rPr>
        <w:t>5</w:t>
      </w:r>
    </w:p>
    <w:p w14:paraId="402E81B8" w14:textId="77777777" w:rsidR="002F45A9" w:rsidRPr="00493371" w:rsidRDefault="002F45A9" w:rsidP="002F45A9">
      <w:pPr>
        <w:ind w:right="-7763"/>
        <w:rPr>
          <w:b/>
        </w:rPr>
      </w:pPr>
    </w:p>
    <w:p w14:paraId="53334616" w14:textId="6600917D" w:rsidR="002F45A9" w:rsidRPr="00493371" w:rsidRDefault="002F45A9" w:rsidP="31CCE5E0">
      <w:pPr>
        <w:ind w:right="-7763"/>
        <w:rPr>
          <w:b/>
          <w:bCs/>
        </w:rPr>
      </w:pPr>
      <w:r w:rsidRPr="31CCE5E0">
        <w:rPr>
          <w:b/>
          <w:bCs/>
        </w:rPr>
        <w:t>YOURNAME.COMPSQ2.202</w:t>
      </w:r>
      <w:r w:rsidR="140AEB6A" w:rsidRPr="31CCE5E0">
        <w:rPr>
          <w:b/>
          <w:bCs/>
        </w:rPr>
        <w:t>5</w:t>
      </w:r>
    </w:p>
    <w:p w14:paraId="71149673" w14:textId="77777777" w:rsidR="002F45A9" w:rsidRPr="00493371" w:rsidRDefault="002F45A9" w:rsidP="002F45A9">
      <w:pPr>
        <w:ind w:right="-7763"/>
        <w:rPr>
          <w:b/>
        </w:rPr>
      </w:pPr>
    </w:p>
    <w:p w14:paraId="3DDCBF86" w14:textId="6DC7C638" w:rsidR="002F45A9" w:rsidRPr="00493371" w:rsidRDefault="002F45A9" w:rsidP="31CCE5E0">
      <w:pPr>
        <w:ind w:right="-7763"/>
        <w:rPr>
          <w:b/>
          <w:bCs/>
        </w:rPr>
      </w:pPr>
      <w:r w:rsidRPr="31CCE5E0">
        <w:rPr>
          <w:b/>
          <w:bCs/>
        </w:rPr>
        <w:t>YOURNAME.COMPSQ3.202</w:t>
      </w:r>
      <w:r w:rsidR="23E440FA" w:rsidRPr="31CCE5E0">
        <w:rPr>
          <w:b/>
          <w:bCs/>
        </w:rPr>
        <w:t>5</w:t>
      </w:r>
      <w:r w:rsidRPr="31CCE5E0">
        <w:rPr>
          <w:b/>
          <w:bCs/>
        </w:rPr>
        <w:t xml:space="preserve"> </w:t>
      </w:r>
    </w:p>
    <w:p w14:paraId="21164109" w14:textId="5B9ADF5B" w:rsidR="00B94FF1" w:rsidRPr="00493371" w:rsidRDefault="00C21F94" w:rsidP="006E43DD">
      <w:pPr>
        <w:rPr>
          <w:rFonts w:eastAsia="Cambria"/>
        </w:rPr>
      </w:pPr>
      <w:r w:rsidRPr="00493371">
        <w:rPr>
          <w:rFonts w:eastAsia="Cambria"/>
        </w:rPr>
        <w:br w:type="page"/>
      </w:r>
    </w:p>
    <w:p w14:paraId="76996493" w14:textId="1910BCAC" w:rsidR="006E43DD" w:rsidRPr="00493371" w:rsidRDefault="00035BF2" w:rsidP="006E43DD">
      <w:pPr>
        <w:rPr>
          <w:rFonts w:eastAsia="Cambria"/>
          <w:color w:val="FF0000"/>
        </w:rPr>
      </w:pPr>
      <w:r w:rsidRPr="00493371">
        <w:rPr>
          <w:rFonts w:eastAsia="Cambria"/>
          <w:color w:val="FF0000"/>
        </w:rPr>
        <w:lastRenderedPageBreak/>
        <w:t>Faculty Use Only:</w:t>
      </w:r>
    </w:p>
    <w:p w14:paraId="6DC9B7C1" w14:textId="07E56429" w:rsidR="00B94FF1" w:rsidRPr="00493371" w:rsidRDefault="00CB0665">
      <w:pPr>
        <w:ind w:left="720"/>
        <w:rPr>
          <w:b/>
          <w:u w:val="single"/>
        </w:rPr>
      </w:pPr>
      <w:r w:rsidRPr="00493371">
        <w:rPr>
          <w:b/>
        </w:rPr>
        <w:t xml:space="preserve"> </w:t>
      </w:r>
      <w:r w:rsidRPr="00493371">
        <w:rPr>
          <w:b/>
          <w:u w:val="single"/>
        </w:rPr>
        <w:t>College of Education                                                                        _</w:t>
      </w:r>
      <w:r w:rsidRPr="00493371">
        <w:rPr>
          <w:b/>
          <w:u w:val="single"/>
        </w:rPr>
        <w:tab/>
        <w:t xml:space="preserve"> </w:t>
      </w:r>
    </w:p>
    <w:p w14:paraId="6E9B5DDF" w14:textId="77777777" w:rsidR="00B94FF1" w:rsidRPr="00493371" w:rsidRDefault="00CB0665">
      <w:pPr>
        <w:ind w:left="720"/>
        <w:rPr>
          <w:b/>
        </w:rPr>
      </w:pPr>
      <w:r w:rsidRPr="00493371">
        <w:rPr>
          <w:b/>
        </w:rPr>
        <w:t xml:space="preserve">                                         Report of Comprehensive Examinations</w:t>
      </w:r>
    </w:p>
    <w:p w14:paraId="596D3077" w14:textId="77777777" w:rsidR="00B94FF1" w:rsidRPr="00493371" w:rsidRDefault="00CB0665">
      <w:pPr>
        <w:ind w:left="720"/>
        <w:jc w:val="center"/>
        <w:rPr>
          <w:b/>
          <w:u w:val="single"/>
        </w:rPr>
      </w:pPr>
      <w:r w:rsidRPr="00493371">
        <w:rPr>
          <w:b/>
        </w:rPr>
        <w:t>Professional Doctorate (EdD) in Educational Leadership</w:t>
      </w:r>
    </w:p>
    <w:p w14:paraId="4CE93A31" w14:textId="77777777" w:rsidR="00B94FF1" w:rsidRPr="00493371" w:rsidRDefault="00B94FF1">
      <w:pPr>
        <w:ind w:right="-7313"/>
        <w:rPr>
          <w:b/>
        </w:rPr>
      </w:pPr>
    </w:p>
    <w:p w14:paraId="2A6A5866" w14:textId="77777777" w:rsidR="00B94FF1" w:rsidRPr="00493371" w:rsidRDefault="00CB0665" w:rsidP="6C6EBBAB">
      <w:pPr>
        <w:ind w:right="-7313"/>
        <w:rPr>
          <w:b/>
          <w:bCs/>
        </w:rPr>
      </w:pPr>
      <w:r w:rsidRPr="00493371">
        <w:rPr>
          <w:b/>
          <w:bCs/>
        </w:rPr>
        <w:t>Name</w:t>
      </w:r>
      <w:r w:rsidRPr="00493371">
        <w:tab/>
      </w:r>
      <w:r w:rsidRPr="00493371">
        <w:rPr>
          <w:b/>
          <w:bCs/>
        </w:rPr>
        <w:t>________________________________________________________________</w:t>
      </w:r>
      <w:r w:rsidRPr="00493371">
        <w:tab/>
      </w:r>
      <w:r w:rsidRPr="00493371">
        <w:rPr>
          <w:b/>
          <w:bCs/>
        </w:rPr>
        <w:t>Panther  #</w:t>
      </w:r>
      <w:r w:rsidRPr="00493371">
        <w:tab/>
      </w:r>
      <w:r w:rsidRPr="00493371">
        <w:rPr>
          <w:b/>
          <w:bCs/>
        </w:rPr>
        <w:t>___________________________________</w:t>
      </w:r>
    </w:p>
    <w:p w14:paraId="4CCDF86D" w14:textId="77777777" w:rsidR="00B94FF1" w:rsidRPr="00493371" w:rsidRDefault="00B94FF1">
      <w:pPr>
        <w:ind w:right="-7313"/>
        <w:rPr>
          <w:b/>
        </w:rPr>
      </w:pPr>
    </w:p>
    <w:p w14:paraId="14C0505B" w14:textId="77777777" w:rsidR="00B94FF1" w:rsidRPr="00493371" w:rsidRDefault="00CB0665">
      <w:pPr>
        <w:ind w:right="-7313"/>
        <w:rPr>
          <w:b/>
        </w:rPr>
      </w:pPr>
      <w:r w:rsidRPr="00493371">
        <w:rPr>
          <w:b/>
        </w:rPr>
        <w:t>Address</w:t>
      </w:r>
      <w:r w:rsidRPr="00493371">
        <w:rPr>
          <w:b/>
        </w:rPr>
        <w:tab/>
        <w:t>________________________________________________________________</w:t>
      </w:r>
      <w:r w:rsidRPr="00493371">
        <w:rPr>
          <w:b/>
        </w:rPr>
        <w:tab/>
        <w:t>Day Telephone</w:t>
      </w:r>
      <w:r w:rsidRPr="00493371">
        <w:rPr>
          <w:b/>
        </w:rPr>
        <w:tab/>
        <w:t>___________________________________</w:t>
      </w:r>
    </w:p>
    <w:p w14:paraId="30D775F9" w14:textId="77777777" w:rsidR="00B94FF1" w:rsidRPr="00493371" w:rsidRDefault="00B94FF1">
      <w:pPr>
        <w:ind w:right="-7313"/>
        <w:rPr>
          <w:b/>
        </w:rPr>
      </w:pPr>
    </w:p>
    <w:p w14:paraId="54D58CCD" w14:textId="77777777" w:rsidR="00B94FF1" w:rsidRPr="00493371" w:rsidRDefault="00CB0665">
      <w:pPr>
        <w:ind w:right="-7313"/>
        <w:rPr>
          <w:b/>
        </w:rPr>
      </w:pPr>
      <w:r w:rsidRPr="00493371">
        <w:rPr>
          <w:b/>
        </w:rPr>
        <w:t>City, State, ZIP</w:t>
      </w:r>
      <w:r w:rsidRPr="00493371">
        <w:rPr>
          <w:b/>
        </w:rPr>
        <w:tab/>
        <w:t>_______________________________________________________</w:t>
      </w:r>
      <w:r w:rsidRPr="00493371">
        <w:rPr>
          <w:b/>
        </w:rPr>
        <w:tab/>
        <w:t>Evening Telephone___________________________________</w:t>
      </w:r>
    </w:p>
    <w:p w14:paraId="1F8768EB" w14:textId="77777777" w:rsidR="00B94FF1" w:rsidRPr="00493371" w:rsidRDefault="00B94FF1">
      <w:pPr>
        <w:ind w:right="-7763"/>
        <w:rPr>
          <w:b/>
        </w:rPr>
      </w:pPr>
    </w:p>
    <w:p w14:paraId="28D0CE0C" w14:textId="77777777" w:rsidR="00B94FF1" w:rsidRPr="00493371" w:rsidRDefault="00B94FF1">
      <w:pPr>
        <w:ind w:right="-7763"/>
        <w:rPr>
          <w:b/>
        </w:rPr>
      </w:pPr>
    </w:p>
    <w:p w14:paraId="6D7D718E" w14:textId="77777777" w:rsidR="00B94FF1" w:rsidRPr="00493371" w:rsidRDefault="00CB0665" w:rsidP="279A925B">
      <w:pPr>
        <w:ind w:right="-7763"/>
        <w:rPr>
          <w:b/>
          <w:bCs/>
        </w:rPr>
      </w:pPr>
      <w:r w:rsidRPr="00493371">
        <w:rPr>
          <w:b/>
          <w:bCs/>
        </w:rPr>
        <w:t xml:space="preserve">                                       Doctoral Comprehensive Examinations were administered to the above named doctoral candidate in the</w:t>
      </w:r>
    </w:p>
    <w:p w14:paraId="007A5491" w14:textId="77777777" w:rsidR="00B94FF1" w:rsidRPr="00493371" w:rsidRDefault="00B94FF1">
      <w:pPr>
        <w:ind w:right="-7763"/>
        <w:rPr>
          <w:b/>
        </w:rPr>
      </w:pPr>
    </w:p>
    <w:p w14:paraId="700AFB71" w14:textId="77777777" w:rsidR="00B94FF1" w:rsidRPr="00493371" w:rsidRDefault="00CB0665" w:rsidP="279A925B">
      <w:pPr>
        <w:ind w:right="-7763"/>
        <w:rPr>
          <w:b/>
          <w:bCs/>
        </w:rPr>
      </w:pPr>
      <w:r w:rsidRPr="00493371">
        <w:rPr>
          <w:b/>
          <w:bCs/>
        </w:rPr>
        <w:t xml:space="preserve">                                  Department of  __________________________________________ on  ____________________________.</w:t>
      </w:r>
    </w:p>
    <w:p w14:paraId="705D03CD" w14:textId="77777777" w:rsidR="00B94FF1" w:rsidRPr="00493371" w:rsidRDefault="00B94FF1">
      <w:pPr>
        <w:ind w:right="-7763"/>
        <w:rPr>
          <w:b/>
        </w:rPr>
      </w:pPr>
    </w:p>
    <w:p w14:paraId="3B67CE7A" w14:textId="77777777" w:rsidR="00B94FF1" w:rsidRPr="00493371" w:rsidRDefault="00B94FF1">
      <w:pPr>
        <w:ind w:right="-7763"/>
        <w:rPr>
          <w:b/>
        </w:rPr>
      </w:pPr>
    </w:p>
    <w:p w14:paraId="1A8BD8A1" w14:textId="781D0F17" w:rsidR="00B94FF1" w:rsidRPr="00493371" w:rsidRDefault="00CB0665">
      <w:pPr>
        <w:ind w:right="-7763"/>
        <w:rPr>
          <w:b/>
        </w:rPr>
      </w:pPr>
      <w:r w:rsidRPr="00493371">
        <w:rPr>
          <w:b/>
        </w:rPr>
        <w:t>The following results are reported:</w:t>
      </w:r>
    </w:p>
    <w:p w14:paraId="0202503D" w14:textId="77777777" w:rsidR="00B94FF1" w:rsidRPr="00493371" w:rsidRDefault="00B94FF1">
      <w:pPr>
        <w:ind w:right="-7763"/>
        <w:rPr>
          <w:b/>
        </w:rPr>
      </w:pPr>
    </w:p>
    <w:tbl>
      <w:tblPr>
        <w:tblStyle w:val="6"/>
        <w:tblW w:w="11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0"/>
        <w:gridCol w:w="5588"/>
      </w:tblGrid>
      <w:tr w:rsidR="00B94FF1" w:rsidRPr="00493371" w14:paraId="1F5D8EC7" w14:textId="77777777">
        <w:trPr>
          <w:trHeight w:val="540"/>
        </w:trPr>
        <w:tc>
          <w:tcPr>
            <w:tcW w:w="5680" w:type="dxa"/>
          </w:tcPr>
          <w:p w14:paraId="2DCCED08" w14:textId="77777777" w:rsidR="00B94FF1" w:rsidRPr="00493371" w:rsidRDefault="00CB0665">
            <w:pPr>
              <w:ind w:right="-7763"/>
              <w:rPr>
                <w:b/>
              </w:rPr>
            </w:pPr>
            <w:r w:rsidRPr="00493371">
              <w:rPr>
                <w:b/>
              </w:rPr>
              <w:t xml:space="preserve">       </w:t>
            </w:r>
          </w:p>
          <w:p w14:paraId="29AE2094" w14:textId="77777777" w:rsidR="00B94FF1" w:rsidRPr="00493371" w:rsidRDefault="00CB0665">
            <w:pPr>
              <w:ind w:right="-7763"/>
              <w:rPr>
                <w:b/>
              </w:rPr>
            </w:pPr>
            <w:r w:rsidRPr="00493371">
              <w:rPr>
                <w:b/>
              </w:rPr>
              <w:t xml:space="preserve">                                           ________________PASS                                           </w:t>
            </w:r>
          </w:p>
        </w:tc>
        <w:tc>
          <w:tcPr>
            <w:tcW w:w="5588" w:type="dxa"/>
          </w:tcPr>
          <w:p w14:paraId="1824A1FD" w14:textId="77777777" w:rsidR="00B94FF1" w:rsidRPr="00493371" w:rsidRDefault="00B94FF1">
            <w:pPr>
              <w:ind w:right="-7763"/>
              <w:rPr>
                <w:b/>
              </w:rPr>
            </w:pPr>
          </w:p>
          <w:p w14:paraId="506720AE" w14:textId="77777777" w:rsidR="00B94FF1" w:rsidRPr="00493371" w:rsidRDefault="00CB0665">
            <w:pPr>
              <w:ind w:right="-7763"/>
              <w:rPr>
                <w:b/>
              </w:rPr>
            </w:pPr>
            <w:r w:rsidRPr="00493371">
              <w:rPr>
                <w:b/>
              </w:rPr>
              <w:t xml:space="preserve">                                   _________________FAIL</w:t>
            </w:r>
          </w:p>
        </w:tc>
      </w:tr>
    </w:tbl>
    <w:p w14:paraId="633B1A6B" w14:textId="77777777" w:rsidR="00B94FF1" w:rsidRPr="00493371" w:rsidRDefault="00B94FF1">
      <w:pPr>
        <w:ind w:right="-7763"/>
        <w:rPr>
          <w:b/>
        </w:rPr>
      </w:pPr>
    </w:p>
    <w:tbl>
      <w:tblPr>
        <w:tblStyle w:val="5"/>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6"/>
      </w:tblGrid>
      <w:tr w:rsidR="00B94FF1" w:rsidRPr="00493371" w14:paraId="58080ADF" w14:textId="77777777" w:rsidTr="006E43DD">
        <w:trPr>
          <w:trHeight w:val="413"/>
        </w:trPr>
        <w:tc>
          <w:tcPr>
            <w:tcW w:w="11016" w:type="dxa"/>
          </w:tcPr>
          <w:p w14:paraId="6D716890" w14:textId="77777777" w:rsidR="00B94FF1" w:rsidRPr="00493371" w:rsidRDefault="00B94FF1">
            <w:pPr>
              <w:ind w:right="-7763"/>
              <w:rPr>
                <w:b/>
              </w:rPr>
            </w:pPr>
          </w:p>
          <w:p w14:paraId="32C55985" w14:textId="77777777" w:rsidR="00B94FF1" w:rsidRPr="00493371" w:rsidRDefault="00CB0665">
            <w:pPr>
              <w:ind w:right="-7763"/>
              <w:rPr>
                <w:b/>
              </w:rPr>
            </w:pPr>
            <w:r w:rsidRPr="00493371">
              <w:rPr>
                <w:b/>
              </w:rPr>
              <w:t>Comments:</w:t>
            </w:r>
          </w:p>
        </w:tc>
      </w:tr>
    </w:tbl>
    <w:p w14:paraId="3D28DA58" w14:textId="77777777" w:rsidR="00E91110" w:rsidRPr="00493371" w:rsidRDefault="00E91110">
      <w:pPr>
        <w:ind w:right="-7763"/>
        <w:rPr>
          <w:b/>
        </w:rPr>
      </w:pPr>
    </w:p>
    <w:p w14:paraId="5F750BF5" w14:textId="04E415E6" w:rsidR="00B94FF1" w:rsidRPr="00493371" w:rsidRDefault="00CB0665" w:rsidP="279A925B">
      <w:pPr>
        <w:ind w:right="-7763"/>
        <w:rPr>
          <w:b/>
          <w:bCs/>
        </w:rPr>
      </w:pPr>
      <w:r w:rsidRPr="00493371">
        <w:rPr>
          <w:b/>
          <w:bCs/>
        </w:rPr>
        <w:t>Signatures below indicate acknowledgment of results reported above.</w:t>
      </w:r>
    </w:p>
    <w:p w14:paraId="28589BE8" w14:textId="77777777" w:rsidR="00B94FF1" w:rsidRPr="00493371" w:rsidRDefault="00CB0665">
      <w:pPr>
        <w:jc w:val="center"/>
        <w:rPr>
          <w:b/>
        </w:rPr>
      </w:pPr>
      <w:r w:rsidRPr="00493371">
        <w:rPr>
          <w:b/>
        </w:rPr>
        <w:t>APPROVALS</w:t>
      </w:r>
    </w:p>
    <w:p w14:paraId="6A61EE51" w14:textId="77777777" w:rsidR="00B94FF1" w:rsidRPr="00493371" w:rsidRDefault="00B94FF1">
      <w:pPr>
        <w:rPr>
          <w:b/>
        </w:rPr>
      </w:pPr>
    </w:p>
    <w:tbl>
      <w:tblPr>
        <w:tblStyle w:val="4"/>
        <w:tblW w:w="11376"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11376"/>
      </w:tblGrid>
      <w:tr w:rsidR="00B94FF1" w:rsidRPr="00493371" w14:paraId="0CD08AFC" w14:textId="77777777">
        <w:trPr>
          <w:trHeight w:val="400"/>
        </w:trPr>
        <w:tc>
          <w:tcPr>
            <w:tcW w:w="11376" w:type="dxa"/>
            <w:tcBorders>
              <w:top w:val="single" w:sz="12" w:space="0" w:color="000000"/>
              <w:left w:val="single" w:sz="12" w:space="0" w:color="000000"/>
              <w:bottom w:val="single" w:sz="12" w:space="0" w:color="000000"/>
              <w:right w:val="single" w:sz="12" w:space="0" w:color="000000"/>
            </w:tcBorders>
          </w:tcPr>
          <w:p w14:paraId="4A008DDD" w14:textId="77777777" w:rsidR="00B94FF1" w:rsidRPr="00493371" w:rsidRDefault="00B94FF1">
            <w:pPr>
              <w:rPr>
                <w:b/>
              </w:rPr>
            </w:pPr>
          </w:p>
          <w:p w14:paraId="124F3B78" w14:textId="77777777" w:rsidR="00B94FF1" w:rsidRPr="00493371" w:rsidRDefault="00CB0665">
            <w:pPr>
              <w:rPr>
                <w:b/>
              </w:rPr>
            </w:pPr>
            <w:r w:rsidRPr="00493371">
              <w:rPr>
                <w:b/>
              </w:rPr>
              <w:t>Student Signature</w:t>
            </w:r>
            <w:r w:rsidRPr="00493371">
              <w:rPr>
                <w:b/>
              </w:rPr>
              <w:tab/>
              <w:t>____________________________________    Date   ________</w:t>
            </w:r>
          </w:p>
          <w:p w14:paraId="04A91874" w14:textId="77777777" w:rsidR="00B94FF1" w:rsidRPr="00493371" w:rsidRDefault="00B94FF1">
            <w:pPr>
              <w:rPr>
                <w:b/>
              </w:rPr>
            </w:pPr>
          </w:p>
          <w:p w14:paraId="661BD3E9" w14:textId="77777777" w:rsidR="00B94FF1" w:rsidRPr="00493371" w:rsidRDefault="00CB0665">
            <w:pPr>
              <w:rPr>
                <w:b/>
              </w:rPr>
            </w:pPr>
            <w:r w:rsidRPr="00493371">
              <w:rPr>
                <w:b/>
              </w:rPr>
              <w:t>Major Advisor/</w:t>
            </w:r>
            <w:r w:rsidRPr="00493371">
              <w:rPr>
                <w:b/>
              </w:rPr>
              <w:tab/>
            </w:r>
          </w:p>
          <w:p w14:paraId="549D6D35" w14:textId="77777777" w:rsidR="00B94FF1" w:rsidRPr="00493371" w:rsidRDefault="00CB0665">
            <w:pPr>
              <w:rPr>
                <w:b/>
              </w:rPr>
            </w:pPr>
            <w:r w:rsidRPr="00493371">
              <w:rPr>
                <w:b/>
              </w:rPr>
              <w:lastRenderedPageBreak/>
              <w:t>Committee Chair</w:t>
            </w:r>
            <w:r w:rsidRPr="00493371">
              <w:rPr>
                <w:b/>
              </w:rPr>
              <w:tab/>
              <w:t>_____________________________________   Dept. ________</w:t>
            </w:r>
            <w:r w:rsidRPr="00493371">
              <w:rPr>
                <w:b/>
              </w:rPr>
              <w:tab/>
              <w:t>Signature __________________________________</w:t>
            </w:r>
            <w:r w:rsidRPr="00493371">
              <w:rPr>
                <w:b/>
              </w:rPr>
              <w:tab/>
              <w:t>Date _____________</w:t>
            </w:r>
          </w:p>
          <w:p w14:paraId="367362BF" w14:textId="77777777" w:rsidR="00B94FF1" w:rsidRPr="00493371" w:rsidRDefault="00B94FF1">
            <w:pPr>
              <w:rPr>
                <w:b/>
              </w:rPr>
            </w:pPr>
          </w:p>
          <w:p w14:paraId="03A000B9" w14:textId="77777777" w:rsidR="00B94FF1" w:rsidRPr="00493371" w:rsidRDefault="00CB0665">
            <w:pPr>
              <w:rPr>
                <w:b/>
              </w:rPr>
            </w:pPr>
            <w:r w:rsidRPr="00493371">
              <w:rPr>
                <w:b/>
              </w:rPr>
              <w:t>Committee Member</w:t>
            </w:r>
            <w:r w:rsidRPr="00493371">
              <w:rPr>
                <w:b/>
              </w:rPr>
              <w:tab/>
              <w:t>_____________________________________   Dept. ________</w:t>
            </w:r>
            <w:r w:rsidRPr="00493371">
              <w:rPr>
                <w:b/>
              </w:rPr>
              <w:tab/>
              <w:t>Signature __________________________________</w:t>
            </w:r>
            <w:r w:rsidRPr="00493371">
              <w:rPr>
                <w:b/>
              </w:rPr>
              <w:tab/>
              <w:t>Date _____________</w:t>
            </w:r>
          </w:p>
          <w:p w14:paraId="2C4869B0" w14:textId="77777777" w:rsidR="00B94FF1" w:rsidRPr="00493371" w:rsidRDefault="00B94FF1">
            <w:pPr>
              <w:rPr>
                <w:b/>
              </w:rPr>
            </w:pPr>
          </w:p>
          <w:p w14:paraId="710B4C6B" w14:textId="77777777" w:rsidR="00B94FF1" w:rsidRPr="00493371" w:rsidRDefault="00CB0665">
            <w:pPr>
              <w:rPr>
                <w:b/>
              </w:rPr>
            </w:pPr>
            <w:r w:rsidRPr="00493371">
              <w:rPr>
                <w:b/>
              </w:rPr>
              <w:t>Department Chair</w:t>
            </w:r>
            <w:r w:rsidRPr="00493371">
              <w:rPr>
                <w:b/>
              </w:rPr>
              <w:tab/>
              <w:t>_____________________________________   Dept. ________</w:t>
            </w:r>
            <w:r w:rsidRPr="00493371">
              <w:rPr>
                <w:b/>
              </w:rPr>
              <w:tab/>
              <w:t>Signature __________________________________   Date _____________</w:t>
            </w:r>
          </w:p>
          <w:p w14:paraId="597F89A6" w14:textId="77777777" w:rsidR="00B94FF1" w:rsidRPr="00493371" w:rsidRDefault="00B94FF1"/>
        </w:tc>
      </w:tr>
    </w:tbl>
    <w:p w14:paraId="3770ABAE" w14:textId="77777777" w:rsidR="00B94FF1" w:rsidRPr="00493371" w:rsidRDefault="00B94FF1">
      <w:pPr>
        <w:rPr>
          <w:b/>
        </w:rPr>
      </w:pPr>
    </w:p>
    <w:p w14:paraId="78770CA5" w14:textId="77777777" w:rsidR="00B94FF1" w:rsidRPr="00493371" w:rsidRDefault="00CB0665" w:rsidP="279A925B">
      <w:pPr>
        <w:rPr>
          <w:b/>
          <w:bCs/>
        </w:rPr>
      </w:pPr>
      <w:r w:rsidRPr="00493371">
        <w:rPr>
          <w:b/>
          <w:bCs/>
        </w:rPr>
        <w:t>AFTER all signatures of above are obtained, submit form to the Office of Academic Assistance &amp; Graduate Admissions (OAA), Room 300 College of Education.</w:t>
      </w:r>
    </w:p>
    <w:p w14:paraId="0A2D1F5D" w14:textId="77777777" w:rsidR="00B94FF1" w:rsidRPr="00493371" w:rsidRDefault="00B94FF1">
      <w:pPr>
        <w:rPr>
          <w:b/>
        </w:rPr>
      </w:pPr>
    </w:p>
    <w:tbl>
      <w:tblPr>
        <w:tblStyle w:val="3"/>
        <w:tblW w:w="415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790"/>
        <w:gridCol w:w="1368"/>
      </w:tblGrid>
      <w:tr w:rsidR="00B94FF1" w:rsidRPr="00493371" w14:paraId="3111EF0C" w14:textId="77777777">
        <w:trPr>
          <w:trHeight w:val="400"/>
        </w:trPr>
        <w:tc>
          <w:tcPr>
            <w:tcW w:w="2790" w:type="dxa"/>
            <w:tcBorders>
              <w:top w:val="single" w:sz="12" w:space="0" w:color="000000"/>
              <w:left w:val="single" w:sz="12" w:space="0" w:color="000000"/>
              <w:bottom w:val="single" w:sz="12" w:space="0" w:color="000000"/>
              <w:right w:val="single" w:sz="6" w:space="0" w:color="000000"/>
            </w:tcBorders>
          </w:tcPr>
          <w:p w14:paraId="0018EB5C" w14:textId="77777777" w:rsidR="00B94FF1" w:rsidRPr="00493371" w:rsidRDefault="00CB0665">
            <w:r w:rsidRPr="00493371">
              <w:rPr>
                <w:b/>
              </w:rPr>
              <w:t>Monitored by OAA:</w:t>
            </w:r>
          </w:p>
        </w:tc>
        <w:tc>
          <w:tcPr>
            <w:tcW w:w="1368" w:type="dxa"/>
            <w:tcBorders>
              <w:top w:val="single" w:sz="12" w:space="0" w:color="000000"/>
              <w:left w:val="single" w:sz="6" w:space="0" w:color="000000"/>
              <w:bottom w:val="single" w:sz="12" w:space="0" w:color="000000"/>
              <w:right w:val="single" w:sz="12" w:space="0" w:color="000000"/>
            </w:tcBorders>
          </w:tcPr>
          <w:p w14:paraId="5709E137" w14:textId="77777777" w:rsidR="00B94FF1" w:rsidRPr="00493371" w:rsidRDefault="00CB0665">
            <w:r w:rsidRPr="00493371">
              <w:rPr>
                <w:b/>
              </w:rPr>
              <w:t>Date</w:t>
            </w:r>
          </w:p>
        </w:tc>
      </w:tr>
    </w:tbl>
    <w:p w14:paraId="068199B0" w14:textId="77777777" w:rsidR="001D0B8C" w:rsidRDefault="001D0B8C" w:rsidP="0072784F">
      <w:pPr>
        <w:rPr>
          <w:rFonts w:eastAsia="Cambria"/>
          <w:b/>
        </w:rPr>
      </w:pPr>
      <w:bookmarkStart w:id="0" w:name="_l51jndsbn94z" w:colFirst="0" w:colLast="0"/>
      <w:bookmarkStart w:id="1" w:name="_4lg5uo4e6e9g" w:colFirst="0" w:colLast="0"/>
      <w:bookmarkStart w:id="2" w:name="_gjdgxs" w:colFirst="0" w:colLast="0"/>
      <w:bookmarkEnd w:id="0"/>
      <w:bookmarkEnd w:id="1"/>
      <w:bookmarkEnd w:id="2"/>
    </w:p>
    <w:p w14:paraId="0ED99A03" w14:textId="4CF6278D" w:rsidR="00A030FF" w:rsidRDefault="00A030FF">
      <w:pPr>
        <w:spacing w:line="276" w:lineRule="auto"/>
        <w:rPr>
          <w:rFonts w:eastAsia="Cambria"/>
          <w:b/>
        </w:rPr>
      </w:pPr>
      <w:r>
        <w:rPr>
          <w:rFonts w:eastAsia="Cambria"/>
          <w:b/>
        </w:rPr>
        <w:br w:type="page"/>
      </w:r>
    </w:p>
    <w:p w14:paraId="1A582A7C" w14:textId="28912A8F" w:rsidR="00A030FF" w:rsidRPr="00493371" w:rsidRDefault="00A030FF" w:rsidP="00A030FF">
      <w:pPr>
        <w:jc w:val="center"/>
        <w:rPr>
          <w:rFonts w:eastAsia="Cambria"/>
          <w:b/>
        </w:rPr>
      </w:pPr>
      <w:r>
        <w:rPr>
          <w:rFonts w:eastAsia="Cambria"/>
          <w:b/>
        </w:rPr>
        <w:lastRenderedPageBreak/>
        <w:t>Appendix</w:t>
      </w:r>
    </w:p>
    <w:p w14:paraId="1D486F4E" w14:textId="6B4F790E" w:rsidR="001D0B8C" w:rsidRPr="00493371" w:rsidRDefault="001D0B8C" w:rsidP="001D0B8C">
      <w:pPr>
        <w:spacing w:before="100" w:beforeAutospacing="1" w:after="100" w:afterAutospacing="1"/>
        <w:outlineLvl w:val="2"/>
        <w:rPr>
          <w:b/>
          <w:bCs/>
        </w:rPr>
      </w:pPr>
      <w:r w:rsidRPr="6E1DEA7A">
        <w:rPr>
          <w:b/>
          <w:bCs/>
        </w:rPr>
        <w:t>Rubric for Evaluating Comprehensive Exam Question 1</w:t>
      </w:r>
    </w:p>
    <w:p w14:paraId="539D505E" w14:textId="629B2DA6" w:rsidR="6E1DEA7A" w:rsidRDefault="6E1DEA7A" w:rsidP="6E1DEA7A">
      <w:pPr>
        <w:spacing w:beforeAutospacing="1" w:afterAutospacing="1"/>
        <w:outlineLvl w:val="2"/>
        <w:rPr>
          <w:b/>
          <w:bCs/>
          <w:lang w:val="en"/>
        </w:rPr>
      </w:pPr>
    </w:p>
    <w:p w14:paraId="0DBE6572" w14:textId="34CAEE40" w:rsidR="0072784F" w:rsidRPr="0072784F" w:rsidRDefault="0072784F" w:rsidP="0072784F">
      <w:pPr>
        <w:spacing w:before="100" w:beforeAutospacing="1" w:after="100" w:afterAutospacing="1"/>
        <w:outlineLvl w:val="2"/>
        <w:rPr>
          <w:b/>
          <w:bCs/>
        </w:rPr>
      </w:pPr>
      <w:r w:rsidRPr="6E1DEA7A">
        <w:rPr>
          <w:b/>
          <w:bCs/>
          <w:lang w:val="en"/>
        </w:rPr>
        <w:t>Student Name: </w:t>
      </w:r>
      <w:r w:rsidRPr="6E1DEA7A">
        <w:rPr>
          <w:b/>
          <w:bCs/>
        </w:rPr>
        <w:t> </w:t>
      </w:r>
    </w:p>
    <w:p w14:paraId="54CFBCDE" w14:textId="31259C99" w:rsidR="6E1DEA7A" w:rsidRDefault="6E1DEA7A" w:rsidP="6E1DEA7A">
      <w:pPr>
        <w:spacing w:beforeAutospacing="1" w:afterAutospacing="1"/>
        <w:outlineLvl w:val="2"/>
        <w:rPr>
          <w:b/>
          <w:bCs/>
          <w:lang w:val="en"/>
        </w:rPr>
      </w:pPr>
    </w:p>
    <w:p w14:paraId="5C466FC6" w14:textId="77777777" w:rsidR="0072784F" w:rsidRPr="0072784F" w:rsidRDefault="0072784F" w:rsidP="0072784F">
      <w:pPr>
        <w:spacing w:before="100" w:beforeAutospacing="1" w:after="100" w:afterAutospacing="1"/>
        <w:outlineLvl w:val="2"/>
        <w:rPr>
          <w:b/>
          <w:bCs/>
        </w:rPr>
      </w:pPr>
      <w:r w:rsidRPr="0072784F">
        <w:rPr>
          <w:b/>
          <w:bCs/>
          <w:lang w:val="en"/>
        </w:rPr>
        <w:t>Evaluators: </w:t>
      </w:r>
      <w:r w:rsidRPr="0072784F">
        <w:rPr>
          <w:b/>
          <w:bCs/>
        </w:rPr>
        <w:t> </w:t>
      </w:r>
    </w:p>
    <w:p w14:paraId="08579872" w14:textId="77777777" w:rsidR="0072784F" w:rsidRPr="001D0B8C" w:rsidRDefault="0072784F" w:rsidP="001D0B8C">
      <w:pPr>
        <w:spacing w:before="100" w:beforeAutospacing="1" w:after="100" w:afterAutospacing="1"/>
        <w:outlineLvl w:val="2"/>
        <w:rPr>
          <w:b/>
          <w:bCs/>
        </w:rPr>
      </w:pPr>
    </w:p>
    <w:tbl>
      <w:tblPr>
        <w:tblW w:w="1295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08"/>
        <w:gridCol w:w="2635"/>
        <w:gridCol w:w="2171"/>
        <w:gridCol w:w="2104"/>
        <w:gridCol w:w="2229"/>
        <w:gridCol w:w="2003"/>
      </w:tblGrid>
      <w:tr w:rsidR="001D0B8C" w:rsidRPr="00493371" w14:paraId="3C28985B" w14:textId="77777777" w:rsidTr="66D243DC">
        <w:trPr>
          <w:tblHeader/>
          <w:tblCellSpacing w:w="15" w:type="dxa"/>
        </w:trPr>
        <w:tc>
          <w:tcPr>
            <w:tcW w:w="1778" w:type="dxa"/>
            <w:vAlign w:val="center"/>
            <w:hideMark/>
          </w:tcPr>
          <w:p w14:paraId="7EE2C592" w14:textId="77777777" w:rsidR="001D0B8C" w:rsidRPr="001D0B8C" w:rsidRDefault="001D0B8C" w:rsidP="001D0B8C">
            <w:pPr>
              <w:jc w:val="center"/>
              <w:rPr>
                <w:b/>
                <w:bCs/>
              </w:rPr>
            </w:pPr>
            <w:r w:rsidRPr="001D0B8C">
              <w:rPr>
                <w:b/>
                <w:bCs/>
              </w:rPr>
              <w:t>Criteria</w:t>
            </w:r>
          </w:p>
        </w:tc>
        <w:tc>
          <w:tcPr>
            <w:tcW w:w="2660" w:type="dxa"/>
            <w:vAlign w:val="center"/>
            <w:hideMark/>
          </w:tcPr>
          <w:p w14:paraId="5CC261C1" w14:textId="77777777" w:rsidR="001D0B8C" w:rsidRPr="001D0B8C" w:rsidRDefault="001D0B8C" w:rsidP="001D0B8C">
            <w:pPr>
              <w:jc w:val="center"/>
              <w:rPr>
                <w:b/>
                <w:bCs/>
              </w:rPr>
            </w:pPr>
            <w:r w:rsidRPr="001D0B8C">
              <w:rPr>
                <w:b/>
                <w:bCs/>
              </w:rPr>
              <w:t>Exemplary (5)</w:t>
            </w:r>
          </w:p>
        </w:tc>
        <w:tc>
          <w:tcPr>
            <w:tcW w:w="2179" w:type="dxa"/>
            <w:vAlign w:val="center"/>
            <w:hideMark/>
          </w:tcPr>
          <w:p w14:paraId="282D22B9" w14:textId="77777777" w:rsidR="001D0B8C" w:rsidRPr="001D0B8C" w:rsidRDefault="001D0B8C" w:rsidP="001D0B8C">
            <w:pPr>
              <w:jc w:val="center"/>
              <w:rPr>
                <w:b/>
                <w:bCs/>
              </w:rPr>
            </w:pPr>
            <w:r w:rsidRPr="001D0B8C">
              <w:rPr>
                <w:b/>
                <w:bCs/>
              </w:rPr>
              <w:t>Proficient (4)</w:t>
            </w:r>
          </w:p>
        </w:tc>
        <w:tc>
          <w:tcPr>
            <w:tcW w:w="2111" w:type="dxa"/>
            <w:vAlign w:val="center"/>
            <w:hideMark/>
          </w:tcPr>
          <w:p w14:paraId="6699E57A" w14:textId="77777777" w:rsidR="001D0B8C" w:rsidRPr="001D0B8C" w:rsidRDefault="001D0B8C" w:rsidP="001D0B8C">
            <w:pPr>
              <w:jc w:val="center"/>
              <w:rPr>
                <w:b/>
                <w:bCs/>
              </w:rPr>
            </w:pPr>
            <w:r w:rsidRPr="001D0B8C">
              <w:rPr>
                <w:b/>
                <w:bCs/>
              </w:rPr>
              <w:t>Adequate (3)</w:t>
            </w:r>
          </w:p>
        </w:tc>
        <w:tc>
          <w:tcPr>
            <w:tcW w:w="2233" w:type="dxa"/>
            <w:vAlign w:val="center"/>
            <w:hideMark/>
          </w:tcPr>
          <w:p w14:paraId="39056418" w14:textId="77777777" w:rsidR="001D0B8C" w:rsidRPr="001D0B8C" w:rsidRDefault="001D0B8C" w:rsidP="001D0B8C">
            <w:pPr>
              <w:jc w:val="center"/>
              <w:rPr>
                <w:b/>
                <w:bCs/>
              </w:rPr>
            </w:pPr>
            <w:r w:rsidRPr="001D0B8C">
              <w:rPr>
                <w:b/>
                <w:bCs/>
              </w:rPr>
              <w:t>Needs Improvement (2)</w:t>
            </w:r>
          </w:p>
        </w:tc>
        <w:tc>
          <w:tcPr>
            <w:tcW w:w="1989" w:type="dxa"/>
            <w:vAlign w:val="center"/>
            <w:hideMark/>
          </w:tcPr>
          <w:p w14:paraId="1EDDC057" w14:textId="77777777" w:rsidR="001D0B8C" w:rsidRPr="001D0B8C" w:rsidRDefault="001D0B8C" w:rsidP="001D0B8C">
            <w:pPr>
              <w:jc w:val="center"/>
              <w:rPr>
                <w:b/>
                <w:bCs/>
              </w:rPr>
            </w:pPr>
            <w:r w:rsidRPr="001D0B8C">
              <w:rPr>
                <w:b/>
                <w:bCs/>
              </w:rPr>
              <w:t>Inadequate (1)</w:t>
            </w:r>
          </w:p>
        </w:tc>
      </w:tr>
      <w:tr w:rsidR="001D0B8C" w:rsidRPr="00493371" w14:paraId="7392F2B5" w14:textId="77777777" w:rsidTr="66D243DC">
        <w:trPr>
          <w:tblCellSpacing w:w="15" w:type="dxa"/>
        </w:trPr>
        <w:tc>
          <w:tcPr>
            <w:tcW w:w="1778" w:type="dxa"/>
            <w:vAlign w:val="center"/>
            <w:hideMark/>
          </w:tcPr>
          <w:p w14:paraId="7C69B139" w14:textId="77777777" w:rsidR="001D0B8C" w:rsidRPr="001D0B8C" w:rsidRDefault="001D0B8C" w:rsidP="001D0B8C">
            <w:r w:rsidRPr="001D0B8C">
              <w:rPr>
                <w:b/>
                <w:bCs/>
              </w:rPr>
              <w:t>Research Questions</w:t>
            </w:r>
          </w:p>
        </w:tc>
        <w:tc>
          <w:tcPr>
            <w:tcW w:w="2660" w:type="dxa"/>
            <w:vAlign w:val="center"/>
            <w:hideMark/>
          </w:tcPr>
          <w:p w14:paraId="7DC0D38F" w14:textId="77777777" w:rsidR="001D0B8C" w:rsidRPr="001D0B8C" w:rsidRDefault="001D0B8C" w:rsidP="001D0B8C">
            <w:r w:rsidRPr="001D0B8C">
              <w:t>Questions are clearly stated, well-justified, and aligned with research gaps. Demonstrates originality and depth.</w:t>
            </w:r>
          </w:p>
        </w:tc>
        <w:tc>
          <w:tcPr>
            <w:tcW w:w="2179" w:type="dxa"/>
            <w:vAlign w:val="center"/>
            <w:hideMark/>
          </w:tcPr>
          <w:p w14:paraId="69811EE4" w14:textId="77777777" w:rsidR="001D0B8C" w:rsidRPr="001D0B8C" w:rsidRDefault="001D0B8C" w:rsidP="001D0B8C">
            <w:r w:rsidRPr="001D0B8C">
              <w:t>Questions are clear and relevant but lack depth or originality.</w:t>
            </w:r>
          </w:p>
        </w:tc>
        <w:tc>
          <w:tcPr>
            <w:tcW w:w="2111" w:type="dxa"/>
            <w:vAlign w:val="center"/>
            <w:hideMark/>
          </w:tcPr>
          <w:p w14:paraId="198AFA1B" w14:textId="77777777" w:rsidR="001D0B8C" w:rsidRPr="001D0B8C" w:rsidRDefault="001D0B8C" w:rsidP="001D0B8C">
            <w:r w:rsidRPr="001D0B8C">
              <w:t>Questions are stated but lack clarity or strong alignment with research gaps.</w:t>
            </w:r>
          </w:p>
        </w:tc>
        <w:tc>
          <w:tcPr>
            <w:tcW w:w="2233" w:type="dxa"/>
            <w:vAlign w:val="center"/>
            <w:hideMark/>
          </w:tcPr>
          <w:p w14:paraId="03A99928" w14:textId="77777777" w:rsidR="001D0B8C" w:rsidRPr="001D0B8C" w:rsidRDefault="001D0B8C" w:rsidP="001D0B8C">
            <w:r w:rsidRPr="001D0B8C">
              <w:t>Questions are vague, poorly justified, or misaligned with research.</w:t>
            </w:r>
          </w:p>
        </w:tc>
        <w:tc>
          <w:tcPr>
            <w:tcW w:w="1989" w:type="dxa"/>
            <w:vAlign w:val="center"/>
            <w:hideMark/>
          </w:tcPr>
          <w:p w14:paraId="1C65419D" w14:textId="77777777" w:rsidR="001D0B8C" w:rsidRPr="001D0B8C" w:rsidRDefault="001D0B8C" w:rsidP="001D0B8C">
            <w:r w:rsidRPr="001D0B8C">
              <w:t>Questions are missing or unclear.</w:t>
            </w:r>
          </w:p>
        </w:tc>
      </w:tr>
      <w:tr w:rsidR="001D0B8C" w:rsidRPr="00493371" w14:paraId="199DBE26" w14:textId="77777777" w:rsidTr="66D243DC">
        <w:trPr>
          <w:tblCellSpacing w:w="15" w:type="dxa"/>
        </w:trPr>
        <w:tc>
          <w:tcPr>
            <w:tcW w:w="1778" w:type="dxa"/>
            <w:vAlign w:val="center"/>
            <w:hideMark/>
          </w:tcPr>
          <w:p w14:paraId="6775FF50" w14:textId="77777777" w:rsidR="001D0B8C" w:rsidRPr="001D0B8C" w:rsidRDefault="001D0B8C" w:rsidP="001D0B8C">
            <w:r w:rsidRPr="001D0B8C">
              <w:rPr>
                <w:b/>
                <w:bCs/>
              </w:rPr>
              <w:t>Problem Statement</w:t>
            </w:r>
          </w:p>
        </w:tc>
        <w:tc>
          <w:tcPr>
            <w:tcW w:w="2660" w:type="dxa"/>
            <w:vAlign w:val="center"/>
            <w:hideMark/>
          </w:tcPr>
          <w:p w14:paraId="34D0A01E" w14:textId="77777777" w:rsidR="001D0B8C" w:rsidRPr="001D0B8C" w:rsidRDefault="001D0B8C" w:rsidP="001D0B8C">
            <w:r w:rsidRPr="001D0B8C">
              <w:t>The problem is compelling, well-defined, and justified with strong evidence and context.</w:t>
            </w:r>
          </w:p>
        </w:tc>
        <w:tc>
          <w:tcPr>
            <w:tcW w:w="2179" w:type="dxa"/>
            <w:vAlign w:val="center"/>
            <w:hideMark/>
          </w:tcPr>
          <w:p w14:paraId="429B62A2" w14:textId="77777777" w:rsidR="001D0B8C" w:rsidRPr="001D0B8C" w:rsidRDefault="001D0B8C" w:rsidP="001D0B8C">
            <w:r w:rsidRPr="001D0B8C">
              <w:t>The problem is clear and justified but lacks depth in context or evidence.</w:t>
            </w:r>
          </w:p>
        </w:tc>
        <w:tc>
          <w:tcPr>
            <w:tcW w:w="2111" w:type="dxa"/>
            <w:vAlign w:val="center"/>
            <w:hideMark/>
          </w:tcPr>
          <w:p w14:paraId="5E23C27B" w14:textId="77777777" w:rsidR="001D0B8C" w:rsidRPr="001D0B8C" w:rsidRDefault="001D0B8C" w:rsidP="001D0B8C">
            <w:r w:rsidRPr="001D0B8C">
              <w:t>The problem is stated but lacks clarity or sufficient evidence.</w:t>
            </w:r>
          </w:p>
        </w:tc>
        <w:tc>
          <w:tcPr>
            <w:tcW w:w="2233" w:type="dxa"/>
            <w:vAlign w:val="center"/>
            <w:hideMark/>
          </w:tcPr>
          <w:p w14:paraId="1CE8DC86" w14:textId="77777777" w:rsidR="001D0B8C" w:rsidRPr="001D0B8C" w:rsidRDefault="001D0B8C" w:rsidP="001D0B8C">
            <w:r w:rsidRPr="001D0B8C">
              <w:t>The problem is vaguely stated, with little evidence or justification.</w:t>
            </w:r>
          </w:p>
        </w:tc>
        <w:tc>
          <w:tcPr>
            <w:tcW w:w="1989" w:type="dxa"/>
            <w:vAlign w:val="center"/>
            <w:hideMark/>
          </w:tcPr>
          <w:p w14:paraId="2C60D37A" w14:textId="77777777" w:rsidR="001D0B8C" w:rsidRPr="001D0B8C" w:rsidRDefault="001D0B8C" w:rsidP="001D0B8C">
            <w:r w:rsidRPr="001D0B8C">
              <w:t>The problem is missing or entirely unclear.</w:t>
            </w:r>
          </w:p>
        </w:tc>
      </w:tr>
      <w:tr w:rsidR="001D0B8C" w:rsidRPr="00493371" w14:paraId="65447414" w14:textId="77777777" w:rsidTr="66D243DC">
        <w:trPr>
          <w:tblCellSpacing w:w="15" w:type="dxa"/>
        </w:trPr>
        <w:tc>
          <w:tcPr>
            <w:tcW w:w="1778" w:type="dxa"/>
            <w:vAlign w:val="center"/>
            <w:hideMark/>
          </w:tcPr>
          <w:p w14:paraId="53946E94" w14:textId="77777777" w:rsidR="001D0B8C" w:rsidRPr="001D0B8C" w:rsidRDefault="001D0B8C" w:rsidP="001D0B8C">
            <w:r w:rsidRPr="001D0B8C">
              <w:rPr>
                <w:b/>
                <w:bCs/>
              </w:rPr>
              <w:t>Significance of Study</w:t>
            </w:r>
          </w:p>
        </w:tc>
        <w:tc>
          <w:tcPr>
            <w:tcW w:w="2660" w:type="dxa"/>
            <w:vAlign w:val="center"/>
            <w:hideMark/>
          </w:tcPr>
          <w:p w14:paraId="0062F524" w14:textId="77777777" w:rsidR="001D0B8C" w:rsidRPr="001D0B8C" w:rsidRDefault="001D0B8C" w:rsidP="001D0B8C">
            <w:r w:rsidRPr="001D0B8C">
              <w:t>The significance is thoroughly explained, addressing theoretical, practical, and policy implications.</w:t>
            </w:r>
          </w:p>
        </w:tc>
        <w:tc>
          <w:tcPr>
            <w:tcW w:w="2179" w:type="dxa"/>
            <w:vAlign w:val="center"/>
            <w:hideMark/>
          </w:tcPr>
          <w:p w14:paraId="6F632397" w14:textId="77777777" w:rsidR="001D0B8C" w:rsidRPr="001D0B8C" w:rsidRDefault="001D0B8C" w:rsidP="001D0B8C">
            <w:r w:rsidRPr="001D0B8C">
              <w:t>The significance is explained but lacks depth or balance across implications.</w:t>
            </w:r>
          </w:p>
        </w:tc>
        <w:tc>
          <w:tcPr>
            <w:tcW w:w="2111" w:type="dxa"/>
            <w:vAlign w:val="center"/>
            <w:hideMark/>
          </w:tcPr>
          <w:p w14:paraId="49595CEE" w14:textId="77777777" w:rsidR="001D0B8C" w:rsidRPr="001D0B8C" w:rsidRDefault="001D0B8C" w:rsidP="001D0B8C">
            <w:r w:rsidRPr="001D0B8C">
              <w:t>The significance is mentioned but lacks depth or clarity.</w:t>
            </w:r>
          </w:p>
        </w:tc>
        <w:tc>
          <w:tcPr>
            <w:tcW w:w="2233" w:type="dxa"/>
            <w:vAlign w:val="center"/>
            <w:hideMark/>
          </w:tcPr>
          <w:p w14:paraId="044EEF1B" w14:textId="77777777" w:rsidR="001D0B8C" w:rsidRPr="001D0B8C" w:rsidRDefault="001D0B8C" w:rsidP="001D0B8C">
            <w:r w:rsidRPr="001D0B8C">
              <w:t>The significance is poorly articulated or overly generic.</w:t>
            </w:r>
          </w:p>
        </w:tc>
        <w:tc>
          <w:tcPr>
            <w:tcW w:w="1989" w:type="dxa"/>
            <w:vAlign w:val="center"/>
            <w:hideMark/>
          </w:tcPr>
          <w:p w14:paraId="63378DB6" w14:textId="77777777" w:rsidR="001D0B8C" w:rsidRPr="001D0B8C" w:rsidRDefault="001D0B8C" w:rsidP="001D0B8C">
            <w:r w:rsidRPr="001D0B8C">
              <w:t>The significance is missing or irrelevant.</w:t>
            </w:r>
          </w:p>
        </w:tc>
      </w:tr>
      <w:tr w:rsidR="001D0B8C" w:rsidRPr="00493371" w14:paraId="1BA99AAB" w14:textId="77777777" w:rsidTr="66D243DC">
        <w:trPr>
          <w:tblCellSpacing w:w="15" w:type="dxa"/>
        </w:trPr>
        <w:tc>
          <w:tcPr>
            <w:tcW w:w="1778" w:type="dxa"/>
            <w:vAlign w:val="center"/>
            <w:hideMark/>
          </w:tcPr>
          <w:p w14:paraId="0E2611DD" w14:textId="77777777" w:rsidR="001D0B8C" w:rsidRPr="001D0B8C" w:rsidRDefault="001D0B8C" w:rsidP="001D0B8C">
            <w:r w:rsidRPr="001D0B8C">
              <w:rPr>
                <w:b/>
                <w:bCs/>
              </w:rPr>
              <w:lastRenderedPageBreak/>
              <w:t>Structure and Organization</w:t>
            </w:r>
          </w:p>
        </w:tc>
        <w:tc>
          <w:tcPr>
            <w:tcW w:w="2660" w:type="dxa"/>
            <w:vAlign w:val="center"/>
            <w:hideMark/>
          </w:tcPr>
          <w:p w14:paraId="658802A8" w14:textId="77777777" w:rsidR="001D0B8C" w:rsidRPr="001D0B8C" w:rsidRDefault="001D0B8C" w:rsidP="001D0B8C">
            <w:r w:rsidRPr="001D0B8C">
              <w:t>The paper is well-organized, with a clear introduction, body, and conclusion. Transitions are seamless.</w:t>
            </w:r>
          </w:p>
        </w:tc>
        <w:tc>
          <w:tcPr>
            <w:tcW w:w="2179" w:type="dxa"/>
            <w:vAlign w:val="center"/>
            <w:hideMark/>
          </w:tcPr>
          <w:p w14:paraId="2DDAC9CA" w14:textId="77777777" w:rsidR="001D0B8C" w:rsidRPr="001D0B8C" w:rsidRDefault="001D0B8C" w:rsidP="001D0B8C">
            <w:r w:rsidRPr="001D0B8C">
              <w:t>The paper is organized but has minor structural issues or abrupt transitions.</w:t>
            </w:r>
          </w:p>
        </w:tc>
        <w:tc>
          <w:tcPr>
            <w:tcW w:w="2111" w:type="dxa"/>
            <w:vAlign w:val="center"/>
            <w:hideMark/>
          </w:tcPr>
          <w:p w14:paraId="3D7C0D4B" w14:textId="77777777" w:rsidR="001D0B8C" w:rsidRPr="001D0B8C" w:rsidRDefault="001D0B8C" w:rsidP="001D0B8C">
            <w:r w:rsidRPr="001D0B8C">
              <w:t>The paper has a basic structure but lacks coherence in sections.</w:t>
            </w:r>
          </w:p>
        </w:tc>
        <w:tc>
          <w:tcPr>
            <w:tcW w:w="2233" w:type="dxa"/>
            <w:vAlign w:val="center"/>
            <w:hideMark/>
          </w:tcPr>
          <w:p w14:paraId="5B16D7F4" w14:textId="77777777" w:rsidR="001D0B8C" w:rsidRPr="001D0B8C" w:rsidRDefault="001D0B8C" w:rsidP="001D0B8C">
            <w:r w:rsidRPr="001D0B8C">
              <w:t>The paper lacks clear organization or logical flow.</w:t>
            </w:r>
          </w:p>
        </w:tc>
        <w:tc>
          <w:tcPr>
            <w:tcW w:w="1989" w:type="dxa"/>
            <w:vAlign w:val="center"/>
            <w:hideMark/>
          </w:tcPr>
          <w:p w14:paraId="16678016" w14:textId="77777777" w:rsidR="001D0B8C" w:rsidRPr="001D0B8C" w:rsidRDefault="001D0B8C" w:rsidP="001D0B8C">
            <w:r w:rsidRPr="001D0B8C">
              <w:t>The paper is disorganized and difficult to follow.</w:t>
            </w:r>
          </w:p>
        </w:tc>
      </w:tr>
      <w:tr w:rsidR="001D0B8C" w:rsidRPr="00493371" w14:paraId="6FA1CB7C" w14:textId="77777777" w:rsidTr="66D243DC">
        <w:trPr>
          <w:tblCellSpacing w:w="15" w:type="dxa"/>
        </w:trPr>
        <w:tc>
          <w:tcPr>
            <w:tcW w:w="1778" w:type="dxa"/>
            <w:vAlign w:val="center"/>
            <w:hideMark/>
          </w:tcPr>
          <w:p w14:paraId="549F6152" w14:textId="77777777" w:rsidR="001D0B8C" w:rsidRPr="001D0B8C" w:rsidRDefault="001D0B8C" w:rsidP="001D0B8C">
            <w:r w:rsidRPr="001D0B8C">
              <w:rPr>
                <w:b/>
                <w:bCs/>
              </w:rPr>
              <w:t>Use of Sources and APA Formatting</w:t>
            </w:r>
          </w:p>
        </w:tc>
        <w:tc>
          <w:tcPr>
            <w:tcW w:w="2660" w:type="dxa"/>
            <w:vAlign w:val="center"/>
            <w:hideMark/>
          </w:tcPr>
          <w:p w14:paraId="01656068" w14:textId="77777777" w:rsidR="001D0B8C" w:rsidRPr="001D0B8C" w:rsidRDefault="001D0B8C" w:rsidP="001D0B8C">
            <w:r w:rsidRPr="001D0B8C">
              <w:t>Extensive and relevant use of sources, cited correctly in APA (7th Edition). Reference page is complete.</w:t>
            </w:r>
          </w:p>
        </w:tc>
        <w:tc>
          <w:tcPr>
            <w:tcW w:w="2179" w:type="dxa"/>
            <w:vAlign w:val="center"/>
            <w:hideMark/>
          </w:tcPr>
          <w:p w14:paraId="2930328D" w14:textId="77777777" w:rsidR="001D0B8C" w:rsidRPr="001D0B8C" w:rsidRDefault="001D0B8C" w:rsidP="001D0B8C">
            <w:r w:rsidRPr="001D0B8C">
              <w:t>Adequate use of sources with minor APA errors.</w:t>
            </w:r>
          </w:p>
        </w:tc>
        <w:tc>
          <w:tcPr>
            <w:tcW w:w="2111" w:type="dxa"/>
            <w:vAlign w:val="center"/>
            <w:hideMark/>
          </w:tcPr>
          <w:p w14:paraId="39100A9D" w14:textId="77777777" w:rsidR="001D0B8C" w:rsidRPr="001D0B8C" w:rsidRDefault="001D0B8C" w:rsidP="001D0B8C">
            <w:r w:rsidRPr="001D0B8C">
              <w:t>Limited or inconsistent use of sources, with several APA errors.</w:t>
            </w:r>
          </w:p>
        </w:tc>
        <w:tc>
          <w:tcPr>
            <w:tcW w:w="2233" w:type="dxa"/>
            <w:vAlign w:val="center"/>
            <w:hideMark/>
          </w:tcPr>
          <w:p w14:paraId="377401A4" w14:textId="77777777" w:rsidR="001D0B8C" w:rsidRPr="001D0B8C" w:rsidRDefault="001D0B8C" w:rsidP="001D0B8C">
            <w:r w:rsidRPr="001D0B8C">
              <w:t>Minimal use of sources or major APA formatting issues.</w:t>
            </w:r>
          </w:p>
        </w:tc>
        <w:tc>
          <w:tcPr>
            <w:tcW w:w="1989" w:type="dxa"/>
            <w:vAlign w:val="center"/>
            <w:hideMark/>
          </w:tcPr>
          <w:p w14:paraId="786FAF37" w14:textId="77777777" w:rsidR="001D0B8C" w:rsidRPr="001D0B8C" w:rsidRDefault="001D0B8C" w:rsidP="001D0B8C">
            <w:r w:rsidRPr="001D0B8C">
              <w:t>No sources cited or entirely incorrect formatting.</w:t>
            </w:r>
          </w:p>
        </w:tc>
      </w:tr>
      <w:tr w:rsidR="001D0B8C" w:rsidRPr="00493371" w14:paraId="0CD23041" w14:textId="77777777" w:rsidTr="66D243DC">
        <w:trPr>
          <w:tblCellSpacing w:w="15" w:type="dxa"/>
        </w:trPr>
        <w:tc>
          <w:tcPr>
            <w:tcW w:w="1778" w:type="dxa"/>
            <w:vAlign w:val="center"/>
            <w:hideMark/>
          </w:tcPr>
          <w:p w14:paraId="2D0853A7" w14:textId="77777777" w:rsidR="001D0B8C" w:rsidRPr="001D0B8C" w:rsidRDefault="001D0B8C" w:rsidP="001D0B8C">
            <w:r w:rsidRPr="001D0B8C">
              <w:rPr>
                <w:b/>
                <w:bCs/>
              </w:rPr>
              <w:t>Writing Quality</w:t>
            </w:r>
          </w:p>
        </w:tc>
        <w:tc>
          <w:tcPr>
            <w:tcW w:w="2660" w:type="dxa"/>
            <w:vAlign w:val="center"/>
            <w:hideMark/>
          </w:tcPr>
          <w:p w14:paraId="337DEE08" w14:textId="77777777" w:rsidR="001D0B8C" w:rsidRPr="001D0B8C" w:rsidRDefault="001D0B8C" w:rsidP="001D0B8C">
            <w:r w:rsidRPr="001D0B8C">
              <w:t>Writing is clear, analytical, and free of grammatical errors. Demonstrates deep engagement with the topic.</w:t>
            </w:r>
          </w:p>
        </w:tc>
        <w:tc>
          <w:tcPr>
            <w:tcW w:w="2179" w:type="dxa"/>
            <w:vAlign w:val="center"/>
            <w:hideMark/>
          </w:tcPr>
          <w:p w14:paraId="012183E0" w14:textId="301F83A9" w:rsidR="001D0B8C" w:rsidRPr="001D0B8C" w:rsidRDefault="001D0B8C" w:rsidP="001D0B8C">
            <w:r w:rsidRPr="001D0B8C">
              <w:t>Writing is clear and analytical with minor errors</w:t>
            </w:r>
            <w:r w:rsidRPr="00493371">
              <w:t xml:space="preserve"> (&lt;5).</w:t>
            </w:r>
          </w:p>
        </w:tc>
        <w:tc>
          <w:tcPr>
            <w:tcW w:w="2111" w:type="dxa"/>
            <w:vAlign w:val="center"/>
            <w:hideMark/>
          </w:tcPr>
          <w:p w14:paraId="7DCCC91D" w14:textId="3D26DFD4" w:rsidR="001D0B8C" w:rsidRPr="001D0B8C" w:rsidRDefault="001D0B8C" w:rsidP="001D0B8C">
            <w:r w:rsidRPr="001D0B8C">
              <w:t>Writing is basic with some grammatical errors</w:t>
            </w:r>
            <w:r w:rsidRPr="00493371">
              <w:t xml:space="preserve"> (5-9)</w:t>
            </w:r>
            <w:r w:rsidRPr="001D0B8C">
              <w:t xml:space="preserve"> and limited analysis.</w:t>
            </w:r>
          </w:p>
        </w:tc>
        <w:tc>
          <w:tcPr>
            <w:tcW w:w="2233" w:type="dxa"/>
            <w:vAlign w:val="center"/>
            <w:hideMark/>
          </w:tcPr>
          <w:p w14:paraId="344C6C33" w14:textId="0BBE864D" w:rsidR="001D0B8C" w:rsidRPr="001D0B8C" w:rsidRDefault="001D0B8C" w:rsidP="001D0B8C">
            <w:r w:rsidRPr="001D0B8C">
              <w:t>Writing is unclear, with significant errors</w:t>
            </w:r>
            <w:r w:rsidRPr="00493371">
              <w:t xml:space="preserve"> (10-15)</w:t>
            </w:r>
            <w:r w:rsidRPr="001D0B8C">
              <w:t xml:space="preserve"> and minimal analysis.</w:t>
            </w:r>
          </w:p>
        </w:tc>
        <w:tc>
          <w:tcPr>
            <w:tcW w:w="1989" w:type="dxa"/>
            <w:vAlign w:val="center"/>
            <w:hideMark/>
          </w:tcPr>
          <w:p w14:paraId="72DFBFE9" w14:textId="326E93DB" w:rsidR="001D0B8C" w:rsidRPr="001D0B8C" w:rsidRDefault="001D0B8C" w:rsidP="001D0B8C">
            <w:r w:rsidRPr="001D0B8C">
              <w:t xml:space="preserve">Writing is poor, with frequent errors </w:t>
            </w:r>
            <w:r w:rsidRPr="00493371">
              <w:t>(&gt;15)</w:t>
            </w:r>
            <w:r w:rsidR="00A030FF">
              <w:t xml:space="preserve"> </w:t>
            </w:r>
            <w:r w:rsidRPr="001D0B8C">
              <w:t>and lack of analysis.</w:t>
            </w:r>
          </w:p>
        </w:tc>
      </w:tr>
    </w:tbl>
    <w:p w14:paraId="7691E296" w14:textId="77777777" w:rsidR="001D0B8C" w:rsidRPr="001D0B8C" w:rsidRDefault="001D0B8C" w:rsidP="001D0B8C">
      <w:pPr>
        <w:spacing w:before="100" w:beforeAutospacing="1" w:after="100" w:afterAutospacing="1"/>
      </w:pPr>
      <w:r w:rsidRPr="6E1DEA7A">
        <w:rPr>
          <w:b/>
          <w:bCs/>
        </w:rPr>
        <w:t>Total Points</w:t>
      </w:r>
      <w:r>
        <w:t>:</w:t>
      </w:r>
      <w:r>
        <w:br/>
        <w:t>Out of 30 points, with each category scored from 1 to 5.</w:t>
      </w:r>
    </w:p>
    <w:p w14:paraId="2D5D234F" w14:textId="7239F626" w:rsidR="6E1DEA7A" w:rsidRDefault="6E1DEA7A" w:rsidP="6E1DEA7A">
      <w:pPr>
        <w:spacing w:beforeAutospacing="1" w:afterAutospacing="1"/>
        <w:rPr>
          <w:b/>
          <w:bCs/>
        </w:rPr>
      </w:pPr>
    </w:p>
    <w:p w14:paraId="55AE7E71" w14:textId="77777777" w:rsidR="001D0B8C" w:rsidRPr="001D0B8C" w:rsidRDefault="001D0B8C" w:rsidP="001D0B8C">
      <w:pPr>
        <w:spacing w:before="100" w:beforeAutospacing="1" w:after="100" w:afterAutospacing="1"/>
      </w:pPr>
      <w:r w:rsidRPr="001D0B8C">
        <w:rPr>
          <w:b/>
          <w:bCs/>
        </w:rPr>
        <w:t>Grading Scale</w:t>
      </w:r>
      <w:r w:rsidRPr="001D0B8C">
        <w:t>:</w:t>
      </w:r>
    </w:p>
    <w:p w14:paraId="223588BF" w14:textId="4B648157" w:rsidR="001D0B8C" w:rsidRPr="001D0B8C" w:rsidRDefault="001D0B8C" w:rsidP="6E1DEA7A">
      <w:pPr>
        <w:numPr>
          <w:ilvl w:val="0"/>
          <w:numId w:val="7"/>
        </w:numPr>
        <w:spacing w:before="100" w:beforeAutospacing="1" w:after="100" w:afterAutospacing="1"/>
      </w:pPr>
      <w:r w:rsidRPr="6E1DEA7A">
        <w:rPr>
          <w:b/>
          <w:bCs/>
        </w:rPr>
        <w:t>(27–30)</w:t>
      </w:r>
      <w:r>
        <w:t>: Exemplary (Pass)</w:t>
      </w:r>
    </w:p>
    <w:p w14:paraId="7ACBDD1A" w14:textId="3DD5350D" w:rsidR="001D0B8C" w:rsidRPr="001D0B8C" w:rsidRDefault="001D0B8C" w:rsidP="6E1DEA7A">
      <w:pPr>
        <w:numPr>
          <w:ilvl w:val="0"/>
          <w:numId w:val="7"/>
        </w:numPr>
        <w:spacing w:before="100" w:beforeAutospacing="1" w:after="100" w:afterAutospacing="1"/>
      </w:pPr>
      <w:r w:rsidRPr="62B67D7E">
        <w:rPr>
          <w:b/>
          <w:bCs/>
        </w:rPr>
        <w:t>(2</w:t>
      </w:r>
      <w:r w:rsidR="03E1DDC4" w:rsidRPr="62B67D7E">
        <w:rPr>
          <w:b/>
          <w:bCs/>
        </w:rPr>
        <w:t>4</w:t>
      </w:r>
      <w:r w:rsidRPr="62B67D7E">
        <w:rPr>
          <w:b/>
          <w:bCs/>
        </w:rPr>
        <w:t>–26)</w:t>
      </w:r>
      <w:r>
        <w:t>: Proficient (Pass)</w:t>
      </w:r>
    </w:p>
    <w:p w14:paraId="79EE26DA" w14:textId="6D11D463" w:rsidR="001D0B8C" w:rsidRPr="001D0B8C" w:rsidRDefault="001D0B8C" w:rsidP="6E1DEA7A">
      <w:pPr>
        <w:numPr>
          <w:ilvl w:val="0"/>
          <w:numId w:val="7"/>
        </w:numPr>
        <w:spacing w:before="100" w:beforeAutospacing="1" w:after="100" w:afterAutospacing="1"/>
      </w:pPr>
      <w:r w:rsidRPr="62B67D7E">
        <w:rPr>
          <w:b/>
          <w:bCs/>
        </w:rPr>
        <w:t>(1</w:t>
      </w:r>
      <w:r w:rsidR="69F15193" w:rsidRPr="62B67D7E">
        <w:rPr>
          <w:b/>
          <w:bCs/>
        </w:rPr>
        <w:t>8</w:t>
      </w:r>
      <w:r w:rsidRPr="62B67D7E">
        <w:rPr>
          <w:b/>
          <w:bCs/>
        </w:rPr>
        <w:t>–2</w:t>
      </w:r>
      <w:r w:rsidR="5C12B912" w:rsidRPr="62B67D7E">
        <w:rPr>
          <w:b/>
          <w:bCs/>
        </w:rPr>
        <w:t>3</w:t>
      </w:r>
      <w:r w:rsidRPr="62B67D7E">
        <w:rPr>
          <w:b/>
          <w:bCs/>
        </w:rPr>
        <w:t>)</w:t>
      </w:r>
      <w:r>
        <w:t>: Adequate (Pass)</w:t>
      </w:r>
    </w:p>
    <w:p w14:paraId="16A2E377" w14:textId="7B638DD6" w:rsidR="001D0B8C" w:rsidRDefault="001D0B8C" w:rsidP="6E1DEA7A">
      <w:pPr>
        <w:numPr>
          <w:ilvl w:val="0"/>
          <w:numId w:val="7"/>
        </w:numPr>
        <w:spacing w:beforeAutospacing="1" w:afterAutospacing="1"/>
      </w:pPr>
      <w:r w:rsidRPr="62B67D7E">
        <w:rPr>
          <w:b/>
          <w:bCs/>
        </w:rPr>
        <w:t>(1</w:t>
      </w:r>
      <w:r w:rsidR="2BCC4FAC" w:rsidRPr="62B67D7E">
        <w:rPr>
          <w:b/>
          <w:bCs/>
        </w:rPr>
        <w:t>2</w:t>
      </w:r>
      <w:r w:rsidRPr="62B67D7E">
        <w:rPr>
          <w:b/>
          <w:bCs/>
        </w:rPr>
        <w:t>–1</w:t>
      </w:r>
      <w:r w:rsidR="2557536A" w:rsidRPr="62B67D7E">
        <w:rPr>
          <w:b/>
          <w:bCs/>
        </w:rPr>
        <w:t>7</w:t>
      </w:r>
      <w:r w:rsidRPr="62B67D7E">
        <w:rPr>
          <w:b/>
          <w:bCs/>
        </w:rPr>
        <w:t>)</w:t>
      </w:r>
      <w:r>
        <w:t xml:space="preserve">: </w:t>
      </w:r>
      <w:r w:rsidR="3488C3E1" w:rsidRPr="62B67D7E">
        <w:t>Minor Revisions Needed (Fail)</w:t>
      </w:r>
    </w:p>
    <w:p w14:paraId="435F77C2" w14:textId="37787C0D" w:rsidR="54A7B2D2" w:rsidRDefault="001D0B8C" w:rsidP="6E1DEA7A">
      <w:pPr>
        <w:numPr>
          <w:ilvl w:val="0"/>
          <w:numId w:val="7"/>
        </w:numPr>
        <w:spacing w:beforeAutospacing="1" w:afterAutospacing="1"/>
      </w:pPr>
      <w:r w:rsidRPr="62B67D7E">
        <w:rPr>
          <w:b/>
          <w:bCs/>
        </w:rPr>
        <w:t>(&lt;1</w:t>
      </w:r>
      <w:r w:rsidR="19D13DE1" w:rsidRPr="62B67D7E">
        <w:rPr>
          <w:b/>
          <w:bCs/>
        </w:rPr>
        <w:t>2</w:t>
      </w:r>
      <w:r w:rsidRPr="62B67D7E">
        <w:rPr>
          <w:b/>
          <w:bCs/>
        </w:rPr>
        <w:t>)</w:t>
      </w:r>
      <w:r>
        <w:t xml:space="preserve">: </w:t>
      </w:r>
      <w:r w:rsidR="2A32CD32" w:rsidRPr="62B67D7E">
        <w:t>Major Revisions or Fail (Fail)</w:t>
      </w:r>
    </w:p>
    <w:p w14:paraId="353F1B1C" w14:textId="58FDCCC5" w:rsidR="54A7B2D2" w:rsidRDefault="54A7B2D2" w:rsidP="6E1DEA7A">
      <w:pPr>
        <w:numPr>
          <w:ilvl w:val="0"/>
          <w:numId w:val="7"/>
        </w:numPr>
        <w:spacing w:beforeAutospacing="1" w:afterAutospacing="1"/>
      </w:pPr>
    </w:p>
    <w:p w14:paraId="5F2AE49D" w14:textId="1717F778" w:rsidR="0072784F" w:rsidRDefault="0072784F" w:rsidP="0072784F">
      <w:pPr>
        <w:rPr>
          <w:b/>
          <w:bCs/>
          <w:color w:val="212121"/>
        </w:rPr>
      </w:pPr>
      <w:r w:rsidRPr="00493371">
        <w:rPr>
          <w:b/>
          <w:bCs/>
          <w:color w:val="212121"/>
        </w:rPr>
        <w:lastRenderedPageBreak/>
        <w:t>Rubric for Comprehensive Exam Question 2</w:t>
      </w:r>
    </w:p>
    <w:p w14:paraId="4EA56A83" w14:textId="77777777" w:rsidR="00493371" w:rsidRPr="0072784F" w:rsidRDefault="00493371" w:rsidP="00493371">
      <w:pPr>
        <w:spacing w:before="100" w:beforeAutospacing="1" w:after="100" w:afterAutospacing="1"/>
        <w:outlineLvl w:val="2"/>
        <w:rPr>
          <w:b/>
          <w:bCs/>
        </w:rPr>
      </w:pPr>
      <w:r w:rsidRPr="0072784F">
        <w:rPr>
          <w:b/>
          <w:bCs/>
          <w:lang w:val="en"/>
        </w:rPr>
        <w:t>Student Name: </w:t>
      </w:r>
      <w:r w:rsidRPr="0072784F">
        <w:rPr>
          <w:b/>
          <w:bCs/>
        </w:rPr>
        <w:t> </w:t>
      </w:r>
    </w:p>
    <w:p w14:paraId="3AF413D5" w14:textId="77777777" w:rsidR="00493371" w:rsidRPr="0072784F" w:rsidRDefault="00493371" w:rsidP="00493371">
      <w:pPr>
        <w:spacing w:before="100" w:beforeAutospacing="1" w:after="100" w:afterAutospacing="1"/>
        <w:outlineLvl w:val="2"/>
        <w:rPr>
          <w:b/>
          <w:bCs/>
        </w:rPr>
      </w:pPr>
      <w:r w:rsidRPr="6E1DEA7A">
        <w:rPr>
          <w:b/>
          <w:bCs/>
          <w:lang w:val="en"/>
        </w:rPr>
        <w:t>Evaluators: </w:t>
      </w:r>
      <w:r w:rsidRPr="6E1DEA7A">
        <w:rPr>
          <w:b/>
          <w:bCs/>
        </w:rPr>
        <w:t> </w:t>
      </w:r>
    </w:p>
    <w:p w14:paraId="66CA2034" w14:textId="3C743842" w:rsidR="6E1DEA7A" w:rsidRDefault="6E1DEA7A" w:rsidP="6E1DEA7A"/>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1620"/>
        <w:gridCol w:w="2825"/>
        <w:gridCol w:w="2628"/>
        <w:gridCol w:w="2329"/>
        <w:gridCol w:w="2099"/>
        <w:gridCol w:w="1458"/>
      </w:tblGrid>
      <w:tr w:rsidR="6E1DEA7A" w14:paraId="27C7CED3" w14:textId="77777777" w:rsidTr="62B67D7E">
        <w:trPr>
          <w:trHeight w:val="300"/>
        </w:trPr>
        <w:tc>
          <w:tcPr>
            <w:tcW w:w="1620" w:type="dxa"/>
            <w:vAlign w:val="center"/>
          </w:tcPr>
          <w:p w14:paraId="4A912709" w14:textId="06222FF8" w:rsidR="6E1DEA7A" w:rsidRDefault="6E1DEA7A" w:rsidP="6E1DEA7A">
            <w:pPr>
              <w:jc w:val="center"/>
            </w:pPr>
            <w:r w:rsidRPr="6E1DEA7A">
              <w:rPr>
                <w:b/>
                <w:bCs/>
              </w:rPr>
              <w:t>Criteria</w:t>
            </w:r>
          </w:p>
        </w:tc>
        <w:tc>
          <w:tcPr>
            <w:tcW w:w="2825" w:type="dxa"/>
            <w:vAlign w:val="center"/>
          </w:tcPr>
          <w:p w14:paraId="4E1FA580" w14:textId="3D4F60D8" w:rsidR="6E1DEA7A" w:rsidRDefault="6E1DEA7A" w:rsidP="6E1DEA7A">
            <w:pPr>
              <w:jc w:val="center"/>
            </w:pPr>
            <w:r w:rsidRPr="6E1DEA7A">
              <w:rPr>
                <w:b/>
                <w:bCs/>
              </w:rPr>
              <w:t>Exemplary (5)</w:t>
            </w:r>
          </w:p>
        </w:tc>
        <w:tc>
          <w:tcPr>
            <w:tcW w:w="2628" w:type="dxa"/>
            <w:vAlign w:val="center"/>
          </w:tcPr>
          <w:p w14:paraId="25900DB0" w14:textId="163FE9BC" w:rsidR="6E1DEA7A" w:rsidRDefault="6E1DEA7A" w:rsidP="6E1DEA7A">
            <w:pPr>
              <w:jc w:val="center"/>
            </w:pPr>
            <w:r w:rsidRPr="6E1DEA7A">
              <w:rPr>
                <w:b/>
                <w:bCs/>
              </w:rPr>
              <w:t>Proficient (4)</w:t>
            </w:r>
          </w:p>
        </w:tc>
        <w:tc>
          <w:tcPr>
            <w:tcW w:w="2329" w:type="dxa"/>
            <w:vAlign w:val="center"/>
          </w:tcPr>
          <w:p w14:paraId="2BC67DBC" w14:textId="40D8DA43" w:rsidR="6E1DEA7A" w:rsidRDefault="6E1DEA7A" w:rsidP="6E1DEA7A">
            <w:pPr>
              <w:jc w:val="center"/>
            </w:pPr>
            <w:r w:rsidRPr="6E1DEA7A">
              <w:rPr>
                <w:b/>
                <w:bCs/>
              </w:rPr>
              <w:t>Adequate (3)</w:t>
            </w:r>
          </w:p>
        </w:tc>
        <w:tc>
          <w:tcPr>
            <w:tcW w:w="2099" w:type="dxa"/>
            <w:vAlign w:val="center"/>
          </w:tcPr>
          <w:p w14:paraId="6B2CBD19" w14:textId="10888A78" w:rsidR="6E1DEA7A" w:rsidRDefault="6E1DEA7A" w:rsidP="6E1DEA7A">
            <w:pPr>
              <w:jc w:val="center"/>
            </w:pPr>
            <w:r w:rsidRPr="6E1DEA7A">
              <w:rPr>
                <w:b/>
                <w:bCs/>
              </w:rPr>
              <w:t>Needs Improvement (2)</w:t>
            </w:r>
          </w:p>
        </w:tc>
        <w:tc>
          <w:tcPr>
            <w:tcW w:w="1458" w:type="dxa"/>
            <w:vAlign w:val="center"/>
          </w:tcPr>
          <w:p w14:paraId="0E96E916" w14:textId="074FFFED" w:rsidR="6E1DEA7A" w:rsidRDefault="6E1DEA7A" w:rsidP="6E1DEA7A">
            <w:pPr>
              <w:jc w:val="center"/>
            </w:pPr>
            <w:r w:rsidRPr="6E1DEA7A">
              <w:rPr>
                <w:b/>
                <w:bCs/>
              </w:rPr>
              <w:t>Inadequate (1)</w:t>
            </w:r>
          </w:p>
        </w:tc>
      </w:tr>
      <w:tr w:rsidR="6E1DEA7A" w14:paraId="567BF230" w14:textId="77777777" w:rsidTr="62B67D7E">
        <w:trPr>
          <w:trHeight w:val="300"/>
        </w:trPr>
        <w:tc>
          <w:tcPr>
            <w:tcW w:w="1620" w:type="dxa"/>
            <w:vAlign w:val="center"/>
          </w:tcPr>
          <w:p w14:paraId="553FCA22" w14:textId="2086E9E3" w:rsidR="6E1DEA7A" w:rsidRDefault="6E1DEA7A" w:rsidP="6E1DEA7A">
            <w:r w:rsidRPr="6E1DEA7A">
              <w:rPr>
                <w:b/>
                <w:bCs/>
              </w:rPr>
              <w:t>Theoretical Framework: Explanation and Alignment</w:t>
            </w:r>
          </w:p>
        </w:tc>
        <w:tc>
          <w:tcPr>
            <w:tcW w:w="2825" w:type="dxa"/>
            <w:vAlign w:val="center"/>
          </w:tcPr>
          <w:p w14:paraId="31620383" w14:textId="2EA31FF1" w:rsidR="6E1DEA7A" w:rsidRDefault="5B5822BF" w:rsidP="6E1DEA7A">
            <w:r>
              <w:t>The theoretical framework is exceptionally clear, detailed, and well-justified. Key concepts and their relationships are thoroughly defined and explained, with strong articulation of how the framework guides the research methods. Compelling critique of existing definitions in the literature is provided.</w:t>
            </w:r>
          </w:p>
        </w:tc>
        <w:tc>
          <w:tcPr>
            <w:tcW w:w="2628" w:type="dxa"/>
            <w:vAlign w:val="center"/>
          </w:tcPr>
          <w:p w14:paraId="06E3AE1A" w14:textId="6D9DB0C1" w:rsidR="6E1DEA7A" w:rsidRDefault="6E1DEA7A" w:rsidP="6E1DEA7A">
            <w:r>
              <w:t>The theoretical framework is clear and well-justified. Key concepts and relationships are explained, with a reasonable connection to research methods. Critique of definitions is present but could be more comprehensive.</w:t>
            </w:r>
          </w:p>
        </w:tc>
        <w:tc>
          <w:tcPr>
            <w:tcW w:w="2329" w:type="dxa"/>
            <w:vAlign w:val="center"/>
          </w:tcPr>
          <w:p w14:paraId="50F4D0CB" w14:textId="02C0C361" w:rsidR="6E1DEA7A" w:rsidRDefault="6E1DEA7A" w:rsidP="6E1DEA7A">
            <w:r>
              <w:t>The theoretical framework is present but lacks clarity, detail, or strong justification. Connections to research methods are weak or unclear, and critique of definitions is superficial.</w:t>
            </w:r>
          </w:p>
        </w:tc>
        <w:tc>
          <w:tcPr>
            <w:tcW w:w="2099" w:type="dxa"/>
            <w:vAlign w:val="center"/>
          </w:tcPr>
          <w:p w14:paraId="649C7680" w14:textId="76D8D246" w:rsidR="6E1DEA7A" w:rsidRDefault="6E1DEA7A" w:rsidP="6E1DEA7A">
            <w:r>
              <w:t>The theoretical framework is vague, poorly connected to research methods, or insufficiently detailed. Little to no critique of existing definitions is present.</w:t>
            </w:r>
          </w:p>
        </w:tc>
        <w:tc>
          <w:tcPr>
            <w:tcW w:w="1458" w:type="dxa"/>
            <w:vAlign w:val="center"/>
          </w:tcPr>
          <w:p w14:paraId="594D8912" w14:textId="3F2D9D84" w:rsidR="6E1DEA7A" w:rsidRDefault="6E1DEA7A" w:rsidP="6E1DEA7A">
            <w:r>
              <w:t>The theoretical framework is missing, irrelevant, or poorly articulated. No critique of definitions is provided.</w:t>
            </w:r>
          </w:p>
        </w:tc>
      </w:tr>
      <w:tr w:rsidR="6E1DEA7A" w14:paraId="17375CCD" w14:textId="77777777" w:rsidTr="62B67D7E">
        <w:trPr>
          <w:trHeight w:val="300"/>
        </w:trPr>
        <w:tc>
          <w:tcPr>
            <w:tcW w:w="1620" w:type="dxa"/>
            <w:vAlign w:val="center"/>
          </w:tcPr>
          <w:p w14:paraId="0EB8C8B5" w14:textId="3B96AD96" w:rsidR="6E1DEA7A" w:rsidRDefault="6E1DEA7A" w:rsidP="6E1DEA7A">
            <w:r w:rsidRPr="6E1DEA7A">
              <w:rPr>
                <w:b/>
                <w:bCs/>
              </w:rPr>
              <w:t>Literature Review: Organization and Depth</w:t>
            </w:r>
          </w:p>
        </w:tc>
        <w:tc>
          <w:tcPr>
            <w:tcW w:w="2825" w:type="dxa"/>
            <w:vAlign w:val="center"/>
          </w:tcPr>
          <w:p w14:paraId="577616ED" w14:textId="736B911F" w:rsidR="6E1DEA7A" w:rsidRDefault="5B5822BF" w:rsidP="6E1DEA7A">
            <w:r>
              <w:t xml:space="preserve">Literature review is comprehensive, well-organized, and deeply analytical. Themes and concepts are thoughtfully structured, demonstrating strong integration with the theoretical framework and research questions. The review provides insightful critiques of existing </w:t>
            </w:r>
            <w:r>
              <w:lastRenderedPageBreak/>
              <w:t>literature, identifying gaps, inconsistencies, and areas for further exploration which is aligned with the study purpose and theoretical framework. Citations are diverse, credible, and highly relevant.</w:t>
            </w:r>
          </w:p>
        </w:tc>
        <w:tc>
          <w:tcPr>
            <w:tcW w:w="2628" w:type="dxa"/>
            <w:vAlign w:val="center"/>
          </w:tcPr>
          <w:p w14:paraId="77078705" w14:textId="231C0692" w:rsidR="6E1DEA7A" w:rsidRDefault="5B5822BF" w:rsidP="6E1DEA7A">
            <w:r>
              <w:lastRenderedPageBreak/>
              <w:t xml:space="preserve">Literature review is well-organized and detailed, with adequate analysis of themes and concepts. Integration with the theoretical framework and research questions is present but could be more explicit. The review critiques existing literature, </w:t>
            </w:r>
            <w:r>
              <w:lastRenderedPageBreak/>
              <w:t>though the depth of analysis may be limited or uneven, and alignment with the study purpose and theoretical framework is not consistently clear. Citations are sufficient and relevant.</w:t>
            </w:r>
          </w:p>
        </w:tc>
        <w:tc>
          <w:tcPr>
            <w:tcW w:w="2329" w:type="dxa"/>
            <w:vAlign w:val="center"/>
          </w:tcPr>
          <w:p w14:paraId="37B57E86" w14:textId="0B3565BB" w:rsidR="6E1DEA7A" w:rsidRDefault="5B5822BF" w:rsidP="6E1DEA7A">
            <w:r>
              <w:lastRenderedPageBreak/>
              <w:t xml:space="preserve">Literature review is present but lacks depth, clarity, or strong organization. Integration with the framework and research questions is weak or inconsistent. </w:t>
            </w:r>
            <w:r w:rsidRPr="62B67D7E">
              <w:t>Critique of existing literature is minimal, limited to surface-</w:t>
            </w:r>
            <w:r w:rsidRPr="62B67D7E">
              <w:lastRenderedPageBreak/>
              <w:t>level observations or summaries, and lacks alignment with the study purpose and theoretical framework.</w:t>
            </w:r>
            <w:r>
              <w:t xml:space="preserve"> Citations are incomplete or of limited relevance.</w:t>
            </w:r>
          </w:p>
        </w:tc>
        <w:tc>
          <w:tcPr>
            <w:tcW w:w="2099" w:type="dxa"/>
            <w:vAlign w:val="center"/>
          </w:tcPr>
          <w:p w14:paraId="50BC0D6D" w14:textId="4A737DD1" w:rsidR="6E1DEA7A" w:rsidRDefault="5B5822BF" w:rsidP="6E1DEA7A">
            <w:r>
              <w:lastRenderedPageBreak/>
              <w:t xml:space="preserve">Literature review is superficial, poorly organized, or disconnected from the theoretical framework and research questions. Critique of existing literature is absent or lacks substance. Citations are </w:t>
            </w:r>
            <w:r>
              <w:lastRenderedPageBreak/>
              <w:t>minimal and lack relevance or credibility.</w:t>
            </w:r>
          </w:p>
        </w:tc>
        <w:tc>
          <w:tcPr>
            <w:tcW w:w="1458" w:type="dxa"/>
            <w:vAlign w:val="center"/>
          </w:tcPr>
          <w:p w14:paraId="560FE53F" w14:textId="7E439A32" w:rsidR="6E1DEA7A" w:rsidRDefault="5B5822BF" w:rsidP="6E1DEA7A">
            <w:r>
              <w:lastRenderedPageBreak/>
              <w:t xml:space="preserve">Literature review is absent or irrelevant, with no attempt to critique or engage with the existing literature or align with </w:t>
            </w:r>
            <w:r>
              <w:lastRenderedPageBreak/>
              <w:t>the study purpose and theoretical framework.</w:t>
            </w:r>
          </w:p>
        </w:tc>
      </w:tr>
      <w:tr w:rsidR="6E1DEA7A" w14:paraId="237EB3C5" w14:textId="77777777" w:rsidTr="62B67D7E">
        <w:trPr>
          <w:trHeight w:val="300"/>
        </w:trPr>
        <w:tc>
          <w:tcPr>
            <w:tcW w:w="1620" w:type="dxa"/>
            <w:vAlign w:val="center"/>
          </w:tcPr>
          <w:p w14:paraId="4B8F9E5F" w14:textId="5D4CF085" w:rsidR="6E1DEA7A" w:rsidRDefault="6E1DEA7A" w:rsidP="6E1DEA7A">
            <w:r w:rsidRPr="6E1DEA7A">
              <w:rPr>
                <w:b/>
                <w:bCs/>
              </w:rPr>
              <w:lastRenderedPageBreak/>
              <w:t>Coherence among Theoretical Framework, Literature Review, and Research Questions</w:t>
            </w:r>
          </w:p>
        </w:tc>
        <w:tc>
          <w:tcPr>
            <w:tcW w:w="2825" w:type="dxa"/>
            <w:vAlign w:val="center"/>
          </w:tcPr>
          <w:p w14:paraId="1E8A3D7A" w14:textId="6CA5E399" w:rsidR="6E1DEA7A" w:rsidRDefault="6E1DEA7A" w:rsidP="6E1DEA7A">
            <w:r>
              <w:t>Theoretical framework, literature review, and research questions are seamlessly integrated. Strong alignment exists between these elements, with consistent connections to the study’s significance and methodology.</w:t>
            </w:r>
          </w:p>
        </w:tc>
        <w:tc>
          <w:tcPr>
            <w:tcW w:w="2628" w:type="dxa"/>
            <w:vAlign w:val="center"/>
          </w:tcPr>
          <w:p w14:paraId="1FAAB249" w14:textId="23C6DDC0" w:rsidR="6E1DEA7A" w:rsidRDefault="6E1DEA7A" w:rsidP="6E1DEA7A">
            <w:r>
              <w:t>Theoretical framework, literature review, and research questions are mostly aligned, with minor inconsistencies or gaps in integration.</w:t>
            </w:r>
          </w:p>
        </w:tc>
        <w:tc>
          <w:tcPr>
            <w:tcW w:w="2329" w:type="dxa"/>
            <w:vAlign w:val="center"/>
          </w:tcPr>
          <w:p w14:paraId="2956B6AD" w14:textId="0118D8E4" w:rsidR="6E1DEA7A" w:rsidRDefault="6E1DEA7A" w:rsidP="6E1DEA7A">
            <w:r>
              <w:t>Theoretical framework, literature review, and research questions are somewhat aligned but have noticeable inconsistencies or weak connections.</w:t>
            </w:r>
          </w:p>
        </w:tc>
        <w:tc>
          <w:tcPr>
            <w:tcW w:w="2099" w:type="dxa"/>
            <w:vAlign w:val="center"/>
          </w:tcPr>
          <w:p w14:paraId="1EE6548C" w14:textId="363FBCA6" w:rsidR="6E1DEA7A" w:rsidRDefault="6E1DEA7A" w:rsidP="6E1DEA7A">
            <w:r>
              <w:t>Theoretical framework, literature review, and research questions are poorly aligned, with significant contradictions or gaps in connections.</w:t>
            </w:r>
          </w:p>
        </w:tc>
        <w:tc>
          <w:tcPr>
            <w:tcW w:w="1458" w:type="dxa"/>
            <w:vAlign w:val="center"/>
          </w:tcPr>
          <w:p w14:paraId="0EA4799A" w14:textId="255030E8" w:rsidR="6E1DEA7A" w:rsidRDefault="6E1DEA7A" w:rsidP="6E1DEA7A">
            <w:r>
              <w:t>Theoretical framework, literature review, and research questions are not aligned or are irrelevant to each other.</w:t>
            </w:r>
          </w:p>
        </w:tc>
      </w:tr>
      <w:tr w:rsidR="6E1DEA7A" w14:paraId="0F0C0F77" w14:textId="77777777" w:rsidTr="62B67D7E">
        <w:trPr>
          <w:trHeight w:val="300"/>
        </w:trPr>
        <w:tc>
          <w:tcPr>
            <w:tcW w:w="1620" w:type="dxa"/>
            <w:vAlign w:val="center"/>
          </w:tcPr>
          <w:p w14:paraId="6AF7D64B" w14:textId="06FA5540" w:rsidR="6E1DEA7A" w:rsidRDefault="6E1DEA7A" w:rsidP="6E1DEA7A">
            <w:r w:rsidRPr="6E1DEA7A">
              <w:rPr>
                <w:b/>
                <w:bCs/>
              </w:rPr>
              <w:t>Writing Quality</w:t>
            </w:r>
          </w:p>
        </w:tc>
        <w:tc>
          <w:tcPr>
            <w:tcW w:w="2825" w:type="dxa"/>
            <w:vAlign w:val="center"/>
          </w:tcPr>
          <w:p w14:paraId="2193679B" w14:textId="2F483CC9" w:rsidR="6E1DEA7A" w:rsidRDefault="6E1DEA7A" w:rsidP="6E1DEA7A">
            <w:r>
              <w:t>Writing is clear, analytical, and free of grammatical errors. Demonstrates deep engagement with the topic.</w:t>
            </w:r>
          </w:p>
        </w:tc>
        <w:tc>
          <w:tcPr>
            <w:tcW w:w="2628" w:type="dxa"/>
            <w:vAlign w:val="center"/>
          </w:tcPr>
          <w:p w14:paraId="5A79ABA9" w14:textId="07FD2245" w:rsidR="6E1DEA7A" w:rsidRDefault="6E1DEA7A" w:rsidP="6E1DEA7A">
            <w:r>
              <w:t>Writing is clear and analytical with minor errors (&lt;5).</w:t>
            </w:r>
          </w:p>
        </w:tc>
        <w:tc>
          <w:tcPr>
            <w:tcW w:w="2329" w:type="dxa"/>
            <w:vAlign w:val="center"/>
          </w:tcPr>
          <w:p w14:paraId="43624F89" w14:textId="14078005" w:rsidR="6E1DEA7A" w:rsidRDefault="6E1DEA7A" w:rsidP="6E1DEA7A">
            <w:r>
              <w:t>Writing is basic with some grammatical errors (5–9) and limited analysis.</w:t>
            </w:r>
          </w:p>
        </w:tc>
        <w:tc>
          <w:tcPr>
            <w:tcW w:w="2099" w:type="dxa"/>
            <w:vAlign w:val="center"/>
          </w:tcPr>
          <w:p w14:paraId="13C70970" w14:textId="5F55D9D9" w:rsidR="6E1DEA7A" w:rsidRDefault="6E1DEA7A" w:rsidP="6E1DEA7A">
            <w:r>
              <w:t>Writing is unclear, with significant errors (10–15) and minimal analysis.</w:t>
            </w:r>
          </w:p>
        </w:tc>
        <w:tc>
          <w:tcPr>
            <w:tcW w:w="1458" w:type="dxa"/>
            <w:vAlign w:val="center"/>
          </w:tcPr>
          <w:p w14:paraId="6BF9E3D3" w14:textId="216CB662" w:rsidR="6E1DEA7A" w:rsidRDefault="6E1DEA7A" w:rsidP="6E1DEA7A">
            <w:r>
              <w:t>Writing is poor, with frequent errors (&gt;15) and lack of analysis.</w:t>
            </w:r>
          </w:p>
        </w:tc>
      </w:tr>
    </w:tbl>
    <w:p w14:paraId="6A0836DE" w14:textId="05D4A754" w:rsidR="6E1DEA7A" w:rsidRDefault="6E1DEA7A" w:rsidP="6E1DEA7A"/>
    <w:p w14:paraId="6344A9EE" w14:textId="77777777" w:rsidR="0072784F" w:rsidRPr="00493371" w:rsidRDefault="000A7E2A" w:rsidP="6E1DEA7A">
      <w:pPr>
        <w:rPr>
          <w:color w:val="212121"/>
        </w:rPr>
      </w:pPr>
      <w:r>
        <w:rPr>
          <w:noProof/>
          <w:color w:val="212121"/>
        </w:rPr>
        <w:pict w14:anchorId="14F3DCD0">
          <v:rect id="_x0000_i1027" alt="" style="width:468pt;height:.05pt;mso-width-percent:0;mso-height-percent:0;mso-width-percent:0;mso-height-percent:0" o:hralign="center" o:hrstd="t" o:hr="t" fillcolor="#a0a0a0" stroked="f"/>
        </w:pict>
      </w:r>
    </w:p>
    <w:p w14:paraId="5C37EB79" w14:textId="77777777" w:rsidR="0072784F" w:rsidRPr="00493371" w:rsidRDefault="0072784F" w:rsidP="0072784F">
      <w:pPr>
        <w:rPr>
          <w:color w:val="212121"/>
        </w:rPr>
      </w:pPr>
      <w:r w:rsidRPr="62B67D7E">
        <w:rPr>
          <w:b/>
          <w:bCs/>
          <w:color w:val="212121"/>
        </w:rPr>
        <w:t>Grading Scale:</w:t>
      </w:r>
    </w:p>
    <w:p w14:paraId="71D3E68C" w14:textId="5B73E873" w:rsidR="39EAB7FC" w:rsidRDefault="39EAB7FC" w:rsidP="62B67D7E">
      <w:pPr>
        <w:pStyle w:val="ListParagraph"/>
        <w:numPr>
          <w:ilvl w:val="0"/>
          <w:numId w:val="10"/>
        </w:numPr>
      </w:pPr>
      <w:r w:rsidRPr="62B67D7E">
        <w:rPr>
          <w:b/>
          <w:bCs/>
        </w:rPr>
        <w:t>(1</w:t>
      </w:r>
      <w:r w:rsidR="4C8D78CF" w:rsidRPr="62B67D7E">
        <w:rPr>
          <w:b/>
          <w:bCs/>
        </w:rPr>
        <w:t>8</w:t>
      </w:r>
      <w:r w:rsidRPr="62B67D7E">
        <w:rPr>
          <w:b/>
          <w:bCs/>
        </w:rPr>
        <w:t>–20)</w:t>
      </w:r>
      <w:r>
        <w:t>: Exemplary (Pass)</w:t>
      </w:r>
    </w:p>
    <w:p w14:paraId="134A17FC" w14:textId="2F09DB8E" w:rsidR="39EAB7FC" w:rsidRDefault="39EAB7FC" w:rsidP="62B67D7E">
      <w:pPr>
        <w:pStyle w:val="ListParagraph"/>
        <w:numPr>
          <w:ilvl w:val="0"/>
          <w:numId w:val="10"/>
        </w:numPr>
        <w:spacing w:beforeAutospacing="1" w:afterAutospacing="1"/>
      </w:pPr>
      <w:r w:rsidRPr="62B67D7E">
        <w:rPr>
          <w:b/>
          <w:bCs/>
        </w:rPr>
        <w:t>(</w:t>
      </w:r>
      <w:r w:rsidR="0BA7D650" w:rsidRPr="62B67D7E">
        <w:rPr>
          <w:b/>
          <w:bCs/>
        </w:rPr>
        <w:t>1</w:t>
      </w:r>
      <w:r w:rsidR="5F6D3735" w:rsidRPr="62B67D7E">
        <w:rPr>
          <w:b/>
          <w:bCs/>
        </w:rPr>
        <w:t>6</w:t>
      </w:r>
      <w:r w:rsidRPr="62B67D7E">
        <w:rPr>
          <w:b/>
          <w:bCs/>
        </w:rPr>
        <w:t>–1</w:t>
      </w:r>
      <w:r w:rsidR="28545EFB" w:rsidRPr="62B67D7E">
        <w:rPr>
          <w:b/>
          <w:bCs/>
        </w:rPr>
        <w:t>7</w:t>
      </w:r>
      <w:r w:rsidRPr="62B67D7E">
        <w:rPr>
          <w:b/>
          <w:bCs/>
        </w:rPr>
        <w:t>)</w:t>
      </w:r>
      <w:r>
        <w:t>: Proficient (Pass)</w:t>
      </w:r>
    </w:p>
    <w:p w14:paraId="54FA50F2" w14:textId="1D846227" w:rsidR="39EAB7FC" w:rsidRDefault="39EAB7FC" w:rsidP="62B67D7E">
      <w:pPr>
        <w:pStyle w:val="ListParagraph"/>
        <w:numPr>
          <w:ilvl w:val="0"/>
          <w:numId w:val="10"/>
        </w:numPr>
        <w:spacing w:beforeAutospacing="1" w:afterAutospacing="1"/>
      </w:pPr>
      <w:r w:rsidRPr="62B67D7E">
        <w:rPr>
          <w:b/>
          <w:bCs/>
        </w:rPr>
        <w:t>(12–</w:t>
      </w:r>
      <w:r w:rsidR="37D9D14A" w:rsidRPr="62B67D7E">
        <w:rPr>
          <w:b/>
          <w:bCs/>
        </w:rPr>
        <w:t>1</w:t>
      </w:r>
      <w:r w:rsidR="13AA3377" w:rsidRPr="62B67D7E">
        <w:rPr>
          <w:b/>
          <w:bCs/>
        </w:rPr>
        <w:t>5</w:t>
      </w:r>
      <w:r w:rsidRPr="62B67D7E">
        <w:rPr>
          <w:b/>
          <w:bCs/>
        </w:rPr>
        <w:t>)</w:t>
      </w:r>
      <w:r>
        <w:t>: Adequate (Pass)</w:t>
      </w:r>
    </w:p>
    <w:p w14:paraId="5CBF3BF2" w14:textId="03AF6396" w:rsidR="258D4A8C" w:rsidRDefault="258D4A8C" w:rsidP="6E1DEA7A">
      <w:pPr>
        <w:pStyle w:val="ListParagraph"/>
        <w:numPr>
          <w:ilvl w:val="0"/>
          <w:numId w:val="10"/>
        </w:numPr>
      </w:pPr>
      <w:r w:rsidRPr="62B67D7E">
        <w:rPr>
          <w:b/>
          <w:bCs/>
        </w:rPr>
        <w:t>(</w:t>
      </w:r>
      <w:r w:rsidR="0EBD4ECF" w:rsidRPr="62B67D7E">
        <w:rPr>
          <w:b/>
          <w:bCs/>
        </w:rPr>
        <w:t>8</w:t>
      </w:r>
      <w:r w:rsidRPr="62B67D7E">
        <w:rPr>
          <w:b/>
          <w:bCs/>
        </w:rPr>
        <w:t>–1</w:t>
      </w:r>
      <w:r w:rsidR="42DC7B2F" w:rsidRPr="62B67D7E">
        <w:rPr>
          <w:b/>
          <w:bCs/>
        </w:rPr>
        <w:t>1</w:t>
      </w:r>
      <w:r w:rsidRPr="62B67D7E">
        <w:rPr>
          <w:b/>
          <w:bCs/>
        </w:rPr>
        <w:t xml:space="preserve"> points)</w:t>
      </w:r>
      <w:r w:rsidRPr="62B67D7E">
        <w:t>: Minor Revisions Needed</w:t>
      </w:r>
      <w:r w:rsidR="32081FE3" w:rsidRPr="62B67D7E">
        <w:t xml:space="preserve"> (</w:t>
      </w:r>
      <w:r w:rsidR="30CC1DF5" w:rsidRPr="62B67D7E">
        <w:t>Fail</w:t>
      </w:r>
      <w:r w:rsidR="32081FE3" w:rsidRPr="62B67D7E">
        <w:t>)</w:t>
      </w:r>
    </w:p>
    <w:p w14:paraId="7E582068" w14:textId="353731BD" w:rsidR="258D4A8C" w:rsidRDefault="258D4A8C" w:rsidP="6E1DEA7A">
      <w:pPr>
        <w:pStyle w:val="ListParagraph"/>
        <w:numPr>
          <w:ilvl w:val="0"/>
          <w:numId w:val="10"/>
        </w:numPr>
      </w:pPr>
      <w:r w:rsidRPr="62B67D7E">
        <w:rPr>
          <w:b/>
          <w:bCs/>
        </w:rPr>
        <w:lastRenderedPageBreak/>
        <w:t>(&lt;</w:t>
      </w:r>
      <w:r w:rsidR="7064434E" w:rsidRPr="62B67D7E">
        <w:rPr>
          <w:b/>
          <w:bCs/>
        </w:rPr>
        <w:t>8</w:t>
      </w:r>
      <w:r w:rsidRPr="62B67D7E">
        <w:rPr>
          <w:b/>
          <w:bCs/>
        </w:rPr>
        <w:t xml:space="preserve"> points)</w:t>
      </w:r>
      <w:r w:rsidRPr="62B67D7E">
        <w:t>: Major Revisions or Fail</w:t>
      </w:r>
      <w:r w:rsidR="2D56AE1A" w:rsidRPr="62B67D7E">
        <w:t xml:space="preserve"> (Fail)</w:t>
      </w:r>
    </w:p>
    <w:p w14:paraId="3507C57E" w14:textId="1BC0AFEE" w:rsidR="001D0B8C" w:rsidRPr="00493371" w:rsidRDefault="001D0B8C" w:rsidP="62B67D7E">
      <w:pPr>
        <w:ind w:left="720"/>
      </w:pPr>
    </w:p>
    <w:p w14:paraId="3AAB5995" w14:textId="7A93A2DF" w:rsidR="62B67D7E" w:rsidRDefault="62B67D7E" w:rsidP="62B67D7E">
      <w:pPr>
        <w:ind w:left="720"/>
      </w:pPr>
    </w:p>
    <w:p w14:paraId="7994D761" w14:textId="77777777" w:rsidR="001D0B8C" w:rsidRPr="00493371" w:rsidRDefault="001D0B8C" w:rsidP="001D0B8C">
      <w:pPr>
        <w:spacing w:before="100" w:beforeAutospacing="1" w:after="100" w:afterAutospacing="1"/>
        <w:outlineLvl w:val="2"/>
        <w:rPr>
          <w:b/>
          <w:bCs/>
        </w:rPr>
      </w:pPr>
      <w:r w:rsidRPr="6E1DEA7A">
        <w:rPr>
          <w:b/>
          <w:bCs/>
        </w:rPr>
        <w:t>Rubric for Comprehensive Exam Question 3</w:t>
      </w:r>
    </w:p>
    <w:p w14:paraId="70EBC3BA" w14:textId="624C7763" w:rsidR="6E1DEA7A" w:rsidRDefault="6E1DEA7A" w:rsidP="6E1DEA7A">
      <w:pPr>
        <w:spacing w:beforeAutospacing="1" w:afterAutospacing="1"/>
        <w:outlineLvl w:val="2"/>
        <w:rPr>
          <w:b/>
          <w:bCs/>
          <w:lang w:val="en"/>
        </w:rPr>
      </w:pPr>
    </w:p>
    <w:p w14:paraId="2BABBAA6" w14:textId="77777777" w:rsidR="0072784F" w:rsidRPr="0072784F" w:rsidRDefault="0072784F" w:rsidP="0072784F">
      <w:pPr>
        <w:spacing w:before="100" w:beforeAutospacing="1" w:after="100" w:afterAutospacing="1"/>
        <w:outlineLvl w:val="2"/>
        <w:rPr>
          <w:b/>
          <w:bCs/>
        </w:rPr>
      </w:pPr>
      <w:r w:rsidRPr="6E1DEA7A">
        <w:rPr>
          <w:b/>
          <w:bCs/>
          <w:lang w:val="en"/>
        </w:rPr>
        <w:t>Student Name: </w:t>
      </w:r>
      <w:r w:rsidRPr="6E1DEA7A">
        <w:rPr>
          <w:b/>
          <w:bCs/>
        </w:rPr>
        <w:t> </w:t>
      </w:r>
    </w:p>
    <w:p w14:paraId="78BFC96C" w14:textId="0156DE55" w:rsidR="6E1DEA7A" w:rsidRDefault="6E1DEA7A" w:rsidP="6E1DEA7A">
      <w:pPr>
        <w:spacing w:beforeAutospacing="1" w:afterAutospacing="1"/>
        <w:outlineLvl w:val="2"/>
        <w:rPr>
          <w:b/>
          <w:bCs/>
          <w:lang w:val="en"/>
        </w:rPr>
      </w:pPr>
    </w:p>
    <w:p w14:paraId="6511EC95" w14:textId="77777777" w:rsidR="0072784F" w:rsidRPr="0072784F" w:rsidRDefault="0072784F" w:rsidP="0072784F">
      <w:pPr>
        <w:spacing w:before="100" w:beforeAutospacing="1" w:after="100" w:afterAutospacing="1"/>
        <w:outlineLvl w:val="2"/>
        <w:rPr>
          <w:b/>
          <w:bCs/>
        </w:rPr>
      </w:pPr>
      <w:r w:rsidRPr="0072784F">
        <w:rPr>
          <w:b/>
          <w:bCs/>
          <w:lang w:val="en"/>
        </w:rPr>
        <w:t>Evaluators: </w:t>
      </w:r>
      <w:r w:rsidRPr="0072784F">
        <w:rPr>
          <w:b/>
          <w:bCs/>
        </w:rPr>
        <w:t> </w:t>
      </w:r>
    </w:p>
    <w:p w14:paraId="79E10228" w14:textId="77777777" w:rsidR="0072784F" w:rsidRPr="001D0B8C" w:rsidRDefault="0072784F" w:rsidP="001D0B8C">
      <w:pPr>
        <w:spacing w:before="100" w:beforeAutospacing="1" w:after="100" w:afterAutospacing="1"/>
        <w:outlineLvl w:val="2"/>
        <w:rPr>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12"/>
        <w:gridCol w:w="2746"/>
        <w:gridCol w:w="2345"/>
        <w:gridCol w:w="2137"/>
        <w:gridCol w:w="2166"/>
        <w:gridCol w:w="1844"/>
      </w:tblGrid>
      <w:tr w:rsidR="001D0B8C" w:rsidRPr="001D0B8C" w14:paraId="1CD5840C" w14:textId="77777777" w:rsidTr="001D0B8C">
        <w:trPr>
          <w:tblHeader/>
          <w:tblCellSpacing w:w="15" w:type="dxa"/>
        </w:trPr>
        <w:tc>
          <w:tcPr>
            <w:tcW w:w="0" w:type="auto"/>
            <w:vAlign w:val="center"/>
            <w:hideMark/>
          </w:tcPr>
          <w:p w14:paraId="5E179E12" w14:textId="77777777" w:rsidR="001D0B8C" w:rsidRPr="001D0B8C" w:rsidRDefault="001D0B8C" w:rsidP="001D0B8C">
            <w:pPr>
              <w:jc w:val="center"/>
              <w:rPr>
                <w:b/>
                <w:bCs/>
              </w:rPr>
            </w:pPr>
            <w:r w:rsidRPr="001D0B8C">
              <w:rPr>
                <w:b/>
                <w:bCs/>
              </w:rPr>
              <w:t>Criteria</w:t>
            </w:r>
          </w:p>
        </w:tc>
        <w:tc>
          <w:tcPr>
            <w:tcW w:w="0" w:type="auto"/>
            <w:vAlign w:val="center"/>
            <w:hideMark/>
          </w:tcPr>
          <w:p w14:paraId="4B17FFB7" w14:textId="77777777" w:rsidR="001D0B8C" w:rsidRPr="001D0B8C" w:rsidRDefault="001D0B8C" w:rsidP="001D0B8C">
            <w:pPr>
              <w:jc w:val="center"/>
              <w:rPr>
                <w:b/>
                <w:bCs/>
              </w:rPr>
            </w:pPr>
            <w:r w:rsidRPr="001D0B8C">
              <w:rPr>
                <w:b/>
                <w:bCs/>
              </w:rPr>
              <w:t>Exemplary (5)</w:t>
            </w:r>
          </w:p>
        </w:tc>
        <w:tc>
          <w:tcPr>
            <w:tcW w:w="0" w:type="auto"/>
            <w:vAlign w:val="center"/>
            <w:hideMark/>
          </w:tcPr>
          <w:p w14:paraId="72B9EDE3" w14:textId="77777777" w:rsidR="001D0B8C" w:rsidRPr="001D0B8C" w:rsidRDefault="001D0B8C" w:rsidP="001D0B8C">
            <w:pPr>
              <w:jc w:val="center"/>
              <w:rPr>
                <w:b/>
                <w:bCs/>
              </w:rPr>
            </w:pPr>
            <w:r w:rsidRPr="001D0B8C">
              <w:rPr>
                <w:b/>
                <w:bCs/>
              </w:rPr>
              <w:t>Proficient (4)</w:t>
            </w:r>
          </w:p>
        </w:tc>
        <w:tc>
          <w:tcPr>
            <w:tcW w:w="0" w:type="auto"/>
            <w:vAlign w:val="center"/>
            <w:hideMark/>
          </w:tcPr>
          <w:p w14:paraId="61E81892" w14:textId="77777777" w:rsidR="001D0B8C" w:rsidRPr="001D0B8C" w:rsidRDefault="001D0B8C" w:rsidP="001D0B8C">
            <w:pPr>
              <w:jc w:val="center"/>
              <w:rPr>
                <w:b/>
                <w:bCs/>
              </w:rPr>
            </w:pPr>
            <w:r w:rsidRPr="001D0B8C">
              <w:rPr>
                <w:b/>
                <w:bCs/>
              </w:rPr>
              <w:t>Adequate (3)</w:t>
            </w:r>
          </w:p>
        </w:tc>
        <w:tc>
          <w:tcPr>
            <w:tcW w:w="0" w:type="auto"/>
            <w:vAlign w:val="center"/>
            <w:hideMark/>
          </w:tcPr>
          <w:p w14:paraId="200383AA" w14:textId="77777777" w:rsidR="001D0B8C" w:rsidRPr="001D0B8C" w:rsidRDefault="001D0B8C" w:rsidP="001D0B8C">
            <w:pPr>
              <w:jc w:val="center"/>
              <w:rPr>
                <w:b/>
                <w:bCs/>
              </w:rPr>
            </w:pPr>
            <w:r w:rsidRPr="001D0B8C">
              <w:rPr>
                <w:b/>
                <w:bCs/>
              </w:rPr>
              <w:t>Needs Improvement (2)</w:t>
            </w:r>
          </w:p>
        </w:tc>
        <w:tc>
          <w:tcPr>
            <w:tcW w:w="0" w:type="auto"/>
            <w:vAlign w:val="center"/>
            <w:hideMark/>
          </w:tcPr>
          <w:p w14:paraId="41DED671" w14:textId="77777777" w:rsidR="001D0B8C" w:rsidRPr="001D0B8C" w:rsidRDefault="001D0B8C" w:rsidP="001D0B8C">
            <w:pPr>
              <w:jc w:val="center"/>
              <w:rPr>
                <w:b/>
                <w:bCs/>
              </w:rPr>
            </w:pPr>
            <w:r w:rsidRPr="001D0B8C">
              <w:rPr>
                <w:b/>
                <w:bCs/>
              </w:rPr>
              <w:t>Inadequate (1)</w:t>
            </w:r>
          </w:p>
        </w:tc>
      </w:tr>
      <w:tr w:rsidR="001D0B8C" w:rsidRPr="001D0B8C" w14:paraId="6DC0EF07" w14:textId="77777777" w:rsidTr="001D0B8C">
        <w:trPr>
          <w:tblCellSpacing w:w="15" w:type="dxa"/>
        </w:trPr>
        <w:tc>
          <w:tcPr>
            <w:tcW w:w="0" w:type="auto"/>
            <w:vAlign w:val="center"/>
            <w:hideMark/>
          </w:tcPr>
          <w:p w14:paraId="46376F6A" w14:textId="77777777" w:rsidR="001D0B8C" w:rsidRPr="001D0B8C" w:rsidRDefault="001D0B8C" w:rsidP="001D0B8C">
            <w:r w:rsidRPr="001D0B8C">
              <w:rPr>
                <w:b/>
                <w:bCs/>
              </w:rPr>
              <w:t>Overview of the Study</w:t>
            </w:r>
          </w:p>
        </w:tc>
        <w:tc>
          <w:tcPr>
            <w:tcW w:w="0" w:type="auto"/>
            <w:vAlign w:val="center"/>
            <w:hideMark/>
          </w:tcPr>
          <w:p w14:paraId="57BA120B" w14:textId="77777777" w:rsidR="001D0B8C" w:rsidRPr="001D0B8C" w:rsidRDefault="001D0B8C" w:rsidP="001D0B8C">
            <w:r w:rsidRPr="001D0B8C">
              <w:t>The study overview, research questions, and significance are exceptionally clear, thorough, and well-justified.</w:t>
            </w:r>
          </w:p>
        </w:tc>
        <w:tc>
          <w:tcPr>
            <w:tcW w:w="0" w:type="auto"/>
            <w:vAlign w:val="center"/>
            <w:hideMark/>
          </w:tcPr>
          <w:p w14:paraId="1853165A" w14:textId="77777777" w:rsidR="001D0B8C" w:rsidRPr="001D0B8C" w:rsidRDefault="001D0B8C" w:rsidP="001D0B8C">
            <w:r w:rsidRPr="001D0B8C">
              <w:t>The study overview, research questions, and significance are clear and well-aligned but lack some depth or originality.</w:t>
            </w:r>
          </w:p>
        </w:tc>
        <w:tc>
          <w:tcPr>
            <w:tcW w:w="0" w:type="auto"/>
            <w:vAlign w:val="center"/>
            <w:hideMark/>
          </w:tcPr>
          <w:p w14:paraId="468D32D1" w14:textId="77777777" w:rsidR="001D0B8C" w:rsidRPr="001D0B8C" w:rsidRDefault="001D0B8C" w:rsidP="001D0B8C">
            <w:r w:rsidRPr="001D0B8C">
              <w:t>The study overview, research questions, and significance are included but may lack clarity or depth.</w:t>
            </w:r>
          </w:p>
        </w:tc>
        <w:tc>
          <w:tcPr>
            <w:tcW w:w="0" w:type="auto"/>
            <w:vAlign w:val="center"/>
            <w:hideMark/>
          </w:tcPr>
          <w:p w14:paraId="31E357A4" w14:textId="77777777" w:rsidR="001D0B8C" w:rsidRPr="001D0B8C" w:rsidRDefault="001D0B8C" w:rsidP="001D0B8C">
            <w:r w:rsidRPr="001D0B8C">
              <w:t>The overview, research questions, and significance are vague or underdeveloped.</w:t>
            </w:r>
          </w:p>
        </w:tc>
        <w:tc>
          <w:tcPr>
            <w:tcW w:w="0" w:type="auto"/>
            <w:vAlign w:val="center"/>
            <w:hideMark/>
          </w:tcPr>
          <w:p w14:paraId="79A5EEA3" w14:textId="77777777" w:rsidR="001D0B8C" w:rsidRPr="001D0B8C" w:rsidRDefault="001D0B8C" w:rsidP="001D0B8C">
            <w:r w:rsidRPr="001D0B8C">
              <w:t>The overview, research questions, and significance are missing or unclear.</w:t>
            </w:r>
          </w:p>
        </w:tc>
      </w:tr>
      <w:tr w:rsidR="001D0B8C" w:rsidRPr="001D0B8C" w14:paraId="7454D02B" w14:textId="77777777" w:rsidTr="001D0B8C">
        <w:trPr>
          <w:tblCellSpacing w:w="15" w:type="dxa"/>
        </w:trPr>
        <w:tc>
          <w:tcPr>
            <w:tcW w:w="0" w:type="auto"/>
            <w:vAlign w:val="center"/>
            <w:hideMark/>
          </w:tcPr>
          <w:p w14:paraId="1D9EDD80" w14:textId="77777777" w:rsidR="001D0B8C" w:rsidRPr="001D0B8C" w:rsidRDefault="001D0B8C" w:rsidP="001D0B8C">
            <w:r w:rsidRPr="001D0B8C">
              <w:rPr>
                <w:b/>
                <w:bCs/>
              </w:rPr>
              <w:t>Justification of Research Design</w:t>
            </w:r>
          </w:p>
        </w:tc>
        <w:tc>
          <w:tcPr>
            <w:tcW w:w="0" w:type="auto"/>
            <w:vAlign w:val="center"/>
            <w:hideMark/>
          </w:tcPr>
          <w:p w14:paraId="72A43803" w14:textId="77777777" w:rsidR="001D0B8C" w:rsidRPr="001D0B8C" w:rsidRDefault="001D0B8C" w:rsidP="001D0B8C">
            <w:r w:rsidRPr="001D0B8C">
              <w:t>The research design is expertly justified as the most appropriate for the study, with strong alignment to research goals and context.</w:t>
            </w:r>
          </w:p>
        </w:tc>
        <w:tc>
          <w:tcPr>
            <w:tcW w:w="0" w:type="auto"/>
            <w:vAlign w:val="center"/>
            <w:hideMark/>
          </w:tcPr>
          <w:p w14:paraId="2105B3FE" w14:textId="77777777" w:rsidR="001D0B8C" w:rsidRPr="001D0B8C" w:rsidRDefault="001D0B8C" w:rsidP="001D0B8C">
            <w:r w:rsidRPr="001D0B8C">
              <w:t>The research design is well-justified, though some elements of the alignment could be further developed.</w:t>
            </w:r>
          </w:p>
        </w:tc>
        <w:tc>
          <w:tcPr>
            <w:tcW w:w="0" w:type="auto"/>
            <w:vAlign w:val="center"/>
            <w:hideMark/>
          </w:tcPr>
          <w:p w14:paraId="72D6D623" w14:textId="77777777" w:rsidR="001D0B8C" w:rsidRPr="001D0B8C" w:rsidRDefault="001D0B8C" w:rsidP="001D0B8C">
            <w:r w:rsidRPr="001D0B8C">
              <w:t>The research design is explained but lacks depth or full alignment with research goals.</w:t>
            </w:r>
          </w:p>
        </w:tc>
        <w:tc>
          <w:tcPr>
            <w:tcW w:w="0" w:type="auto"/>
            <w:vAlign w:val="center"/>
            <w:hideMark/>
          </w:tcPr>
          <w:p w14:paraId="36E1E5C4" w14:textId="77777777" w:rsidR="001D0B8C" w:rsidRPr="001D0B8C" w:rsidRDefault="001D0B8C" w:rsidP="001D0B8C">
            <w:r w:rsidRPr="001D0B8C">
              <w:t>The research design is weakly justified or disconnected from the research goals.</w:t>
            </w:r>
          </w:p>
        </w:tc>
        <w:tc>
          <w:tcPr>
            <w:tcW w:w="0" w:type="auto"/>
            <w:vAlign w:val="center"/>
            <w:hideMark/>
          </w:tcPr>
          <w:p w14:paraId="13385D02" w14:textId="77777777" w:rsidR="001D0B8C" w:rsidRPr="001D0B8C" w:rsidRDefault="001D0B8C" w:rsidP="001D0B8C">
            <w:r w:rsidRPr="001D0B8C">
              <w:t>The research design is missing or entirely unclear.</w:t>
            </w:r>
          </w:p>
        </w:tc>
      </w:tr>
      <w:tr w:rsidR="001D0B8C" w:rsidRPr="001D0B8C" w14:paraId="1400F700" w14:textId="77777777" w:rsidTr="001D0B8C">
        <w:trPr>
          <w:tblCellSpacing w:w="15" w:type="dxa"/>
        </w:trPr>
        <w:tc>
          <w:tcPr>
            <w:tcW w:w="0" w:type="auto"/>
            <w:vAlign w:val="center"/>
            <w:hideMark/>
          </w:tcPr>
          <w:p w14:paraId="74C2F588" w14:textId="77777777" w:rsidR="001D0B8C" w:rsidRPr="001D0B8C" w:rsidRDefault="001D0B8C" w:rsidP="001D0B8C">
            <w:r w:rsidRPr="001D0B8C">
              <w:rPr>
                <w:b/>
                <w:bCs/>
              </w:rPr>
              <w:t>Sampling Strategy</w:t>
            </w:r>
          </w:p>
        </w:tc>
        <w:tc>
          <w:tcPr>
            <w:tcW w:w="0" w:type="auto"/>
            <w:vAlign w:val="center"/>
            <w:hideMark/>
          </w:tcPr>
          <w:p w14:paraId="7652629B" w14:textId="77777777" w:rsidR="001D0B8C" w:rsidRPr="001D0B8C" w:rsidRDefault="001D0B8C" w:rsidP="001D0B8C">
            <w:r w:rsidRPr="001D0B8C">
              <w:t xml:space="preserve">The sampling method is detailed, appropriate, and </w:t>
            </w:r>
            <w:r w:rsidRPr="001D0B8C">
              <w:lastRenderedPageBreak/>
              <w:t>well-justified, addressing sampling procedures, size, biases, and limitations comprehensively.</w:t>
            </w:r>
          </w:p>
        </w:tc>
        <w:tc>
          <w:tcPr>
            <w:tcW w:w="0" w:type="auto"/>
            <w:vAlign w:val="center"/>
            <w:hideMark/>
          </w:tcPr>
          <w:p w14:paraId="519DCC6B" w14:textId="77777777" w:rsidR="001D0B8C" w:rsidRPr="001D0B8C" w:rsidRDefault="001D0B8C" w:rsidP="001D0B8C">
            <w:r w:rsidRPr="001D0B8C">
              <w:lastRenderedPageBreak/>
              <w:t xml:space="preserve">The sampling method is clear and appropriate </w:t>
            </w:r>
            <w:r w:rsidRPr="001D0B8C">
              <w:lastRenderedPageBreak/>
              <w:t>but lacks detail or depth in addressing procedures, size, biases, or limitations.</w:t>
            </w:r>
          </w:p>
        </w:tc>
        <w:tc>
          <w:tcPr>
            <w:tcW w:w="0" w:type="auto"/>
            <w:vAlign w:val="center"/>
            <w:hideMark/>
          </w:tcPr>
          <w:p w14:paraId="2DB8054E" w14:textId="77777777" w:rsidR="001D0B8C" w:rsidRPr="001D0B8C" w:rsidRDefault="001D0B8C" w:rsidP="001D0B8C">
            <w:r w:rsidRPr="001D0B8C">
              <w:lastRenderedPageBreak/>
              <w:t xml:space="preserve">The sampling method is mentioned </w:t>
            </w:r>
            <w:r w:rsidRPr="001D0B8C">
              <w:lastRenderedPageBreak/>
              <w:t>but may lack clarity or fail to address all required elements.</w:t>
            </w:r>
          </w:p>
        </w:tc>
        <w:tc>
          <w:tcPr>
            <w:tcW w:w="0" w:type="auto"/>
            <w:vAlign w:val="center"/>
            <w:hideMark/>
          </w:tcPr>
          <w:p w14:paraId="07B0526A" w14:textId="77777777" w:rsidR="001D0B8C" w:rsidRPr="001D0B8C" w:rsidRDefault="001D0B8C" w:rsidP="001D0B8C">
            <w:r w:rsidRPr="001D0B8C">
              <w:lastRenderedPageBreak/>
              <w:t xml:space="preserve">The sampling method is vague, </w:t>
            </w:r>
            <w:r w:rsidRPr="001D0B8C">
              <w:lastRenderedPageBreak/>
              <w:t>inappropriate, or missing key components.</w:t>
            </w:r>
          </w:p>
        </w:tc>
        <w:tc>
          <w:tcPr>
            <w:tcW w:w="0" w:type="auto"/>
            <w:vAlign w:val="center"/>
            <w:hideMark/>
          </w:tcPr>
          <w:p w14:paraId="12564E27" w14:textId="77777777" w:rsidR="001D0B8C" w:rsidRPr="001D0B8C" w:rsidRDefault="001D0B8C" w:rsidP="001D0B8C">
            <w:r w:rsidRPr="001D0B8C">
              <w:lastRenderedPageBreak/>
              <w:t xml:space="preserve">The sampling strategy is </w:t>
            </w:r>
            <w:r w:rsidRPr="001D0B8C">
              <w:lastRenderedPageBreak/>
              <w:t>missing or irrelevant.</w:t>
            </w:r>
          </w:p>
        </w:tc>
      </w:tr>
      <w:tr w:rsidR="001D0B8C" w:rsidRPr="001D0B8C" w14:paraId="13981E07" w14:textId="77777777" w:rsidTr="001D0B8C">
        <w:trPr>
          <w:tblCellSpacing w:w="15" w:type="dxa"/>
        </w:trPr>
        <w:tc>
          <w:tcPr>
            <w:tcW w:w="0" w:type="auto"/>
            <w:vAlign w:val="center"/>
            <w:hideMark/>
          </w:tcPr>
          <w:p w14:paraId="041083C2" w14:textId="77777777" w:rsidR="001D0B8C" w:rsidRPr="001D0B8C" w:rsidRDefault="001D0B8C" w:rsidP="001D0B8C">
            <w:r w:rsidRPr="001D0B8C">
              <w:rPr>
                <w:b/>
                <w:bCs/>
              </w:rPr>
              <w:lastRenderedPageBreak/>
              <w:t>Evaluation of Information</w:t>
            </w:r>
          </w:p>
        </w:tc>
        <w:tc>
          <w:tcPr>
            <w:tcW w:w="0" w:type="auto"/>
            <w:vAlign w:val="center"/>
            <w:hideMark/>
          </w:tcPr>
          <w:p w14:paraId="089B6B44" w14:textId="77777777" w:rsidR="001D0B8C" w:rsidRPr="001D0B8C" w:rsidRDefault="001D0B8C" w:rsidP="001D0B8C">
            <w:r w:rsidRPr="001D0B8C">
              <w:t>The evaluation of reliability, validity, trustworthiness, or credibility is thoroughly explained and appropriately tailored to the study’s methodology.</w:t>
            </w:r>
          </w:p>
        </w:tc>
        <w:tc>
          <w:tcPr>
            <w:tcW w:w="0" w:type="auto"/>
            <w:vAlign w:val="center"/>
            <w:hideMark/>
          </w:tcPr>
          <w:p w14:paraId="4D6ED59C" w14:textId="77777777" w:rsidR="001D0B8C" w:rsidRPr="001D0B8C" w:rsidRDefault="001D0B8C" w:rsidP="001D0B8C">
            <w:r w:rsidRPr="001D0B8C">
              <w:t>The evaluation of reliability, validity, or credibility is adequate but lacks depth or comprehensive coverage.</w:t>
            </w:r>
          </w:p>
        </w:tc>
        <w:tc>
          <w:tcPr>
            <w:tcW w:w="0" w:type="auto"/>
            <w:vAlign w:val="center"/>
            <w:hideMark/>
          </w:tcPr>
          <w:p w14:paraId="3005AD92" w14:textId="77777777" w:rsidR="001D0B8C" w:rsidRPr="001D0B8C" w:rsidRDefault="001D0B8C" w:rsidP="001D0B8C">
            <w:r w:rsidRPr="001D0B8C">
              <w:t>The evaluation is present but lacks detail or demonstrates gaps in understanding.</w:t>
            </w:r>
          </w:p>
        </w:tc>
        <w:tc>
          <w:tcPr>
            <w:tcW w:w="0" w:type="auto"/>
            <w:vAlign w:val="center"/>
            <w:hideMark/>
          </w:tcPr>
          <w:p w14:paraId="64E08318" w14:textId="77777777" w:rsidR="001D0B8C" w:rsidRPr="001D0B8C" w:rsidRDefault="001D0B8C" w:rsidP="001D0B8C">
            <w:r w:rsidRPr="001D0B8C">
              <w:t>The evaluation is vague, incomplete, or not well-aligned with the methodology.</w:t>
            </w:r>
          </w:p>
        </w:tc>
        <w:tc>
          <w:tcPr>
            <w:tcW w:w="0" w:type="auto"/>
            <w:vAlign w:val="center"/>
            <w:hideMark/>
          </w:tcPr>
          <w:p w14:paraId="14120D62" w14:textId="77777777" w:rsidR="001D0B8C" w:rsidRPr="001D0B8C" w:rsidRDefault="001D0B8C" w:rsidP="001D0B8C">
            <w:r w:rsidRPr="001D0B8C">
              <w:t>The evaluation is missing or irrelevant.</w:t>
            </w:r>
          </w:p>
        </w:tc>
      </w:tr>
      <w:tr w:rsidR="001D0B8C" w:rsidRPr="001D0B8C" w14:paraId="31F580CF" w14:textId="77777777" w:rsidTr="001D0B8C">
        <w:trPr>
          <w:tblCellSpacing w:w="15" w:type="dxa"/>
        </w:trPr>
        <w:tc>
          <w:tcPr>
            <w:tcW w:w="0" w:type="auto"/>
            <w:vAlign w:val="center"/>
            <w:hideMark/>
          </w:tcPr>
          <w:p w14:paraId="4DC4B993" w14:textId="77777777" w:rsidR="001D0B8C" w:rsidRPr="001D0B8C" w:rsidRDefault="001D0B8C" w:rsidP="001D0B8C">
            <w:r w:rsidRPr="001D0B8C">
              <w:rPr>
                <w:b/>
                <w:bCs/>
              </w:rPr>
              <w:t>Data Collection</w:t>
            </w:r>
          </w:p>
        </w:tc>
        <w:tc>
          <w:tcPr>
            <w:tcW w:w="0" w:type="auto"/>
            <w:vAlign w:val="center"/>
            <w:hideMark/>
          </w:tcPr>
          <w:p w14:paraId="0F101DBD" w14:textId="77777777" w:rsidR="001D0B8C" w:rsidRPr="001D0B8C" w:rsidRDefault="001D0B8C" w:rsidP="001D0B8C">
            <w:r w:rsidRPr="001D0B8C">
              <w:t>Data collection methods are thoroughly described, logical, and aligned with research questions and design.</w:t>
            </w:r>
          </w:p>
        </w:tc>
        <w:tc>
          <w:tcPr>
            <w:tcW w:w="0" w:type="auto"/>
            <w:vAlign w:val="center"/>
            <w:hideMark/>
          </w:tcPr>
          <w:p w14:paraId="78518D42" w14:textId="77777777" w:rsidR="001D0B8C" w:rsidRPr="001D0B8C" w:rsidRDefault="001D0B8C" w:rsidP="001D0B8C">
            <w:r w:rsidRPr="001D0B8C">
              <w:t>Data collection methods are adequately described but could benefit from additional detail or clarity.</w:t>
            </w:r>
          </w:p>
        </w:tc>
        <w:tc>
          <w:tcPr>
            <w:tcW w:w="0" w:type="auto"/>
            <w:vAlign w:val="center"/>
            <w:hideMark/>
          </w:tcPr>
          <w:p w14:paraId="6BA5269E" w14:textId="77777777" w:rsidR="001D0B8C" w:rsidRPr="001D0B8C" w:rsidRDefault="001D0B8C" w:rsidP="001D0B8C">
            <w:r w:rsidRPr="001D0B8C">
              <w:t>Data collection methods are present but lack sufficient explanation or alignment.</w:t>
            </w:r>
          </w:p>
        </w:tc>
        <w:tc>
          <w:tcPr>
            <w:tcW w:w="0" w:type="auto"/>
            <w:vAlign w:val="center"/>
            <w:hideMark/>
          </w:tcPr>
          <w:p w14:paraId="39C76F2A" w14:textId="77777777" w:rsidR="001D0B8C" w:rsidRPr="001D0B8C" w:rsidRDefault="001D0B8C" w:rsidP="001D0B8C">
            <w:r w:rsidRPr="001D0B8C">
              <w:t>Data collection methods are vague or underdeveloped.</w:t>
            </w:r>
          </w:p>
        </w:tc>
        <w:tc>
          <w:tcPr>
            <w:tcW w:w="0" w:type="auto"/>
            <w:vAlign w:val="center"/>
            <w:hideMark/>
          </w:tcPr>
          <w:p w14:paraId="33006A29" w14:textId="77777777" w:rsidR="001D0B8C" w:rsidRPr="001D0B8C" w:rsidRDefault="001D0B8C" w:rsidP="001D0B8C">
            <w:r w:rsidRPr="001D0B8C">
              <w:t>Data collection methods are missing or irrelevant.</w:t>
            </w:r>
          </w:p>
        </w:tc>
      </w:tr>
      <w:tr w:rsidR="001D0B8C" w:rsidRPr="001D0B8C" w14:paraId="7E29BE06" w14:textId="77777777" w:rsidTr="001D0B8C">
        <w:trPr>
          <w:tblCellSpacing w:w="15" w:type="dxa"/>
        </w:trPr>
        <w:tc>
          <w:tcPr>
            <w:tcW w:w="0" w:type="auto"/>
            <w:vAlign w:val="center"/>
            <w:hideMark/>
          </w:tcPr>
          <w:p w14:paraId="325B5DD7" w14:textId="77777777" w:rsidR="001D0B8C" w:rsidRPr="001D0B8C" w:rsidRDefault="001D0B8C" w:rsidP="001D0B8C">
            <w:r w:rsidRPr="001D0B8C">
              <w:rPr>
                <w:b/>
                <w:bCs/>
              </w:rPr>
              <w:t>Data Analysis and Interpretation</w:t>
            </w:r>
          </w:p>
        </w:tc>
        <w:tc>
          <w:tcPr>
            <w:tcW w:w="0" w:type="auto"/>
            <w:vAlign w:val="center"/>
            <w:hideMark/>
          </w:tcPr>
          <w:p w14:paraId="762BD65F" w14:textId="77777777" w:rsidR="001D0B8C" w:rsidRPr="001D0B8C" w:rsidRDefault="001D0B8C" w:rsidP="001D0B8C">
            <w:r w:rsidRPr="001D0B8C">
              <w:t>Data analysis and interpretation methods are clearly and thoroughly described, with strong justification for their use.</w:t>
            </w:r>
          </w:p>
        </w:tc>
        <w:tc>
          <w:tcPr>
            <w:tcW w:w="0" w:type="auto"/>
            <w:vAlign w:val="center"/>
            <w:hideMark/>
          </w:tcPr>
          <w:p w14:paraId="0ACBEF7A" w14:textId="77777777" w:rsidR="001D0B8C" w:rsidRPr="001D0B8C" w:rsidRDefault="001D0B8C" w:rsidP="001D0B8C">
            <w:r w:rsidRPr="001D0B8C">
              <w:t>Data analysis and interpretation methods are clear but lack some detail or justification.</w:t>
            </w:r>
          </w:p>
        </w:tc>
        <w:tc>
          <w:tcPr>
            <w:tcW w:w="0" w:type="auto"/>
            <w:vAlign w:val="center"/>
            <w:hideMark/>
          </w:tcPr>
          <w:p w14:paraId="4CAEE3A0" w14:textId="77777777" w:rsidR="001D0B8C" w:rsidRPr="001D0B8C" w:rsidRDefault="001D0B8C" w:rsidP="001D0B8C">
            <w:r w:rsidRPr="001D0B8C">
              <w:t>Data analysis and interpretation methods are included but lack clarity or strong justification.</w:t>
            </w:r>
          </w:p>
        </w:tc>
        <w:tc>
          <w:tcPr>
            <w:tcW w:w="0" w:type="auto"/>
            <w:vAlign w:val="center"/>
            <w:hideMark/>
          </w:tcPr>
          <w:p w14:paraId="6C5F55D4" w14:textId="77777777" w:rsidR="001D0B8C" w:rsidRPr="001D0B8C" w:rsidRDefault="001D0B8C" w:rsidP="001D0B8C">
            <w:r w:rsidRPr="001D0B8C">
              <w:t>Data analysis and interpretation methods are weakly developed or poorly justified.</w:t>
            </w:r>
          </w:p>
        </w:tc>
        <w:tc>
          <w:tcPr>
            <w:tcW w:w="0" w:type="auto"/>
            <w:vAlign w:val="center"/>
            <w:hideMark/>
          </w:tcPr>
          <w:p w14:paraId="206C84A7" w14:textId="77777777" w:rsidR="001D0B8C" w:rsidRPr="001D0B8C" w:rsidRDefault="001D0B8C" w:rsidP="001D0B8C">
            <w:r w:rsidRPr="001D0B8C">
              <w:t>Data analysis and interpretation methods are missing or irrelevant.</w:t>
            </w:r>
          </w:p>
        </w:tc>
      </w:tr>
      <w:tr w:rsidR="001D0B8C" w:rsidRPr="001D0B8C" w14:paraId="38941537" w14:textId="77777777" w:rsidTr="001D0B8C">
        <w:trPr>
          <w:tblCellSpacing w:w="15" w:type="dxa"/>
        </w:trPr>
        <w:tc>
          <w:tcPr>
            <w:tcW w:w="0" w:type="auto"/>
            <w:vAlign w:val="center"/>
            <w:hideMark/>
          </w:tcPr>
          <w:p w14:paraId="226BF7B3" w14:textId="257E7D96" w:rsidR="001D0B8C" w:rsidRPr="001D0B8C" w:rsidRDefault="001D0B8C" w:rsidP="001D0B8C">
            <w:r w:rsidRPr="001D0B8C">
              <w:rPr>
                <w:b/>
                <w:bCs/>
              </w:rPr>
              <w:t>Writing Quality</w:t>
            </w:r>
          </w:p>
        </w:tc>
        <w:tc>
          <w:tcPr>
            <w:tcW w:w="0" w:type="auto"/>
            <w:vAlign w:val="center"/>
            <w:hideMark/>
          </w:tcPr>
          <w:p w14:paraId="230A49BF" w14:textId="7B1EAB36" w:rsidR="001D0B8C" w:rsidRPr="001D0B8C" w:rsidRDefault="001D0B8C" w:rsidP="001D0B8C">
            <w:r w:rsidRPr="001D0B8C">
              <w:t>Writing is clear, analytical, and free of grammatical errors. Demonstrates deep engagement with the topic.</w:t>
            </w:r>
          </w:p>
        </w:tc>
        <w:tc>
          <w:tcPr>
            <w:tcW w:w="0" w:type="auto"/>
            <w:vAlign w:val="center"/>
            <w:hideMark/>
          </w:tcPr>
          <w:p w14:paraId="5CBBF54F" w14:textId="76007A23" w:rsidR="001D0B8C" w:rsidRPr="001D0B8C" w:rsidRDefault="001D0B8C" w:rsidP="001D0B8C">
            <w:r w:rsidRPr="001D0B8C">
              <w:t>Writing is clear and analytical with minor errors</w:t>
            </w:r>
            <w:r w:rsidRPr="00493371">
              <w:t xml:space="preserve"> (&lt;5).</w:t>
            </w:r>
          </w:p>
        </w:tc>
        <w:tc>
          <w:tcPr>
            <w:tcW w:w="0" w:type="auto"/>
            <w:vAlign w:val="center"/>
            <w:hideMark/>
          </w:tcPr>
          <w:p w14:paraId="31BEB822" w14:textId="2DA9EB35" w:rsidR="001D0B8C" w:rsidRPr="001D0B8C" w:rsidRDefault="001D0B8C" w:rsidP="001D0B8C">
            <w:r w:rsidRPr="001D0B8C">
              <w:t>Writing is basic with some grammatical errors</w:t>
            </w:r>
            <w:r w:rsidRPr="00493371">
              <w:t xml:space="preserve"> (5-9)</w:t>
            </w:r>
            <w:r w:rsidRPr="001D0B8C">
              <w:t xml:space="preserve"> and limited analysis.</w:t>
            </w:r>
          </w:p>
        </w:tc>
        <w:tc>
          <w:tcPr>
            <w:tcW w:w="0" w:type="auto"/>
            <w:vAlign w:val="center"/>
            <w:hideMark/>
          </w:tcPr>
          <w:p w14:paraId="7CAAC16C" w14:textId="26C02DE3" w:rsidR="001D0B8C" w:rsidRPr="001D0B8C" w:rsidRDefault="001D0B8C" w:rsidP="001D0B8C">
            <w:r w:rsidRPr="001D0B8C">
              <w:t>Writing is unclear, with significant errors</w:t>
            </w:r>
            <w:r w:rsidRPr="00493371">
              <w:t xml:space="preserve"> (10-15)</w:t>
            </w:r>
            <w:r w:rsidRPr="001D0B8C">
              <w:t xml:space="preserve"> and minimal analysis.</w:t>
            </w:r>
          </w:p>
        </w:tc>
        <w:tc>
          <w:tcPr>
            <w:tcW w:w="0" w:type="auto"/>
            <w:vAlign w:val="center"/>
            <w:hideMark/>
          </w:tcPr>
          <w:p w14:paraId="3DCB3A9B" w14:textId="572AF8D9" w:rsidR="001D0B8C" w:rsidRPr="001D0B8C" w:rsidRDefault="001D0B8C" w:rsidP="001D0B8C">
            <w:r w:rsidRPr="001D0B8C">
              <w:t xml:space="preserve">Writing is poor, with frequent errors </w:t>
            </w:r>
            <w:r w:rsidRPr="00493371">
              <w:t>(&gt;15)</w:t>
            </w:r>
            <w:r w:rsidR="00A030FF">
              <w:t xml:space="preserve"> </w:t>
            </w:r>
            <w:r w:rsidRPr="001D0B8C">
              <w:t>and lack of analysis.</w:t>
            </w:r>
          </w:p>
        </w:tc>
      </w:tr>
    </w:tbl>
    <w:p w14:paraId="23FEAEB5" w14:textId="77777777" w:rsidR="001D0B8C" w:rsidRPr="001D0B8C" w:rsidRDefault="000A7E2A" w:rsidP="001D0B8C">
      <w:r>
        <w:rPr>
          <w:noProof/>
        </w:rPr>
        <w:pict w14:anchorId="56AB1A33">
          <v:rect id="_x0000_i1026" alt="" style="width:468pt;height:.05pt;mso-width-percent:0;mso-height-percent:0;mso-width-percent:0;mso-height-percent:0" o:hralign="center" o:hrstd="t" o:hr="t" fillcolor="#a0a0a0" stroked="f"/>
        </w:pict>
      </w:r>
    </w:p>
    <w:p w14:paraId="7C81136B" w14:textId="77777777" w:rsidR="001D0B8C" w:rsidRPr="001D0B8C" w:rsidRDefault="001D0B8C" w:rsidP="001D0B8C">
      <w:pPr>
        <w:spacing w:before="100" w:beforeAutospacing="1" w:after="100" w:afterAutospacing="1"/>
        <w:outlineLvl w:val="2"/>
        <w:rPr>
          <w:b/>
          <w:bCs/>
        </w:rPr>
      </w:pPr>
      <w:r w:rsidRPr="001D0B8C">
        <w:rPr>
          <w:b/>
          <w:bCs/>
        </w:rPr>
        <w:t>Grading Scale:</w:t>
      </w:r>
    </w:p>
    <w:p w14:paraId="7ED2DC83" w14:textId="5B19B5A3" w:rsidR="001D0B8C" w:rsidRPr="001D0B8C" w:rsidRDefault="001D0B8C" w:rsidP="6E1DEA7A">
      <w:pPr>
        <w:numPr>
          <w:ilvl w:val="0"/>
          <w:numId w:val="8"/>
        </w:numPr>
        <w:spacing w:before="100" w:beforeAutospacing="1" w:after="100" w:afterAutospacing="1"/>
      </w:pPr>
      <w:r w:rsidRPr="6E1DEA7A">
        <w:rPr>
          <w:b/>
          <w:bCs/>
        </w:rPr>
        <w:lastRenderedPageBreak/>
        <w:t>(31–35)</w:t>
      </w:r>
      <w:r>
        <w:t>: Exemplary (Pass)</w:t>
      </w:r>
    </w:p>
    <w:p w14:paraId="7A629C53" w14:textId="4BD5A5E4" w:rsidR="001D0B8C" w:rsidRPr="001D0B8C" w:rsidRDefault="001D0B8C" w:rsidP="6E1DEA7A">
      <w:pPr>
        <w:numPr>
          <w:ilvl w:val="0"/>
          <w:numId w:val="8"/>
        </w:numPr>
        <w:spacing w:before="100" w:beforeAutospacing="1" w:after="100" w:afterAutospacing="1"/>
      </w:pPr>
      <w:r w:rsidRPr="62B67D7E">
        <w:rPr>
          <w:b/>
          <w:bCs/>
        </w:rPr>
        <w:t>(2</w:t>
      </w:r>
      <w:r w:rsidR="6E8CD368" w:rsidRPr="62B67D7E">
        <w:rPr>
          <w:b/>
          <w:bCs/>
        </w:rPr>
        <w:t>8</w:t>
      </w:r>
      <w:r w:rsidRPr="62B67D7E">
        <w:rPr>
          <w:b/>
          <w:bCs/>
        </w:rPr>
        <w:t>–30)</w:t>
      </w:r>
      <w:r>
        <w:t>: Proficient (Pass)</w:t>
      </w:r>
    </w:p>
    <w:p w14:paraId="34141D68" w14:textId="02A5B9EA" w:rsidR="001D0B8C" w:rsidRPr="001D0B8C" w:rsidRDefault="001D0B8C" w:rsidP="6E1DEA7A">
      <w:pPr>
        <w:numPr>
          <w:ilvl w:val="0"/>
          <w:numId w:val="8"/>
        </w:numPr>
        <w:spacing w:before="100" w:beforeAutospacing="1" w:after="100" w:afterAutospacing="1"/>
      </w:pPr>
      <w:r w:rsidRPr="62B67D7E">
        <w:rPr>
          <w:b/>
          <w:bCs/>
        </w:rPr>
        <w:t>(21–2</w:t>
      </w:r>
      <w:r w:rsidR="300B4A26" w:rsidRPr="62B67D7E">
        <w:rPr>
          <w:b/>
          <w:bCs/>
        </w:rPr>
        <w:t>7</w:t>
      </w:r>
      <w:r w:rsidRPr="62B67D7E">
        <w:rPr>
          <w:b/>
          <w:bCs/>
        </w:rPr>
        <w:t>)</w:t>
      </w:r>
      <w:r>
        <w:t>: Adequate (Pass)</w:t>
      </w:r>
    </w:p>
    <w:p w14:paraId="02B8DF00" w14:textId="10C8BA6C" w:rsidR="001D0B8C" w:rsidRPr="001D0B8C" w:rsidRDefault="001D0B8C" w:rsidP="6E1DEA7A">
      <w:pPr>
        <w:numPr>
          <w:ilvl w:val="0"/>
          <w:numId w:val="8"/>
        </w:numPr>
        <w:spacing w:before="100" w:beforeAutospacing="1" w:after="100" w:afterAutospacing="1"/>
      </w:pPr>
      <w:r w:rsidRPr="62B67D7E">
        <w:rPr>
          <w:b/>
          <w:bCs/>
        </w:rPr>
        <w:t>(1</w:t>
      </w:r>
      <w:r w:rsidR="78C6BEEA" w:rsidRPr="62B67D7E">
        <w:rPr>
          <w:b/>
          <w:bCs/>
        </w:rPr>
        <w:t>4</w:t>
      </w:r>
      <w:r w:rsidRPr="62B67D7E">
        <w:rPr>
          <w:b/>
          <w:bCs/>
        </w:rPr>
        <w:t>–</w:t>
      </w:r>
      <w:r w:rsidR="2F96EAE5" w:rsidRPr="62B67D7E">
        <w:rPr>
          <w:b/>
          <w:bCs/>
        </w:rPr>
        <w:t>20</w:t>
      </w:r>
      <w:r w:rsidRPr="62B67D7E">
        <w:rPr>
          <w:b/>
          <w:bCs/>
        </w:rPr>
        <w:t>)</w:t>
      </w:r>
      <w:r>
        <w:t xml:space="preserve">: </w:t>
      </w:r>
      <w:r w:rsidR="072CF21F" w:rsidRPr="62B67D7E">
        <w:t>Minor Revisions Needed (Fail)</w:t>
      </w:r>
    </w:p>
    <w:p w14:paraId="105D6B41" w14:textId="779DA9AA" w:rsidR="001D0B8C" w:rsidRDefault="001D0B8C" w:rsidP="6E1DEA7A">
      <w:pPr>
        <w:numPr>
          <w:ilvl w:val="0"/>
          <w:numId w:val="8"/>
        </w:numPr>
        <w:spacing w:beforeAutospacing="1" w:afterAutospacing="1"/>
      </w:pPr>
      <w:r w:rsidRPr="62B67D7E">
        <w:rPr>
          <w:b/>
          <w:bCs/>
        </w:rPr>
        <w:t>(&lt;1</w:t>
      </w:r>
      <w:r w:rsidR="00EE4B9B" w:rsidRPr="62B67D7E">
        <w:rPr>
          <w:b/>
          <w:bCs/>
        </w:rPr>
        <w:t>4</w:t>
      </w:r>
      <w:r w:rsidRPr="62B67D7E">
        <w:rPr>
          <w:b/>
          <w:bCs/>
        </w:rPr>
        <w:t>)</w:t>
      </w:r>
      <w:r>
        <w:t xml:space="preserve">: </w:t>
      </w:r>
      <w:r w:rsidR="34A83A5E" w:rsidRPr="62B67D7E">
        <w:t>Major Revisions or Fail (Fail)</w:t>
      </w:r>
    </w:p>
    <w:p w14:paraId="61C39BBA" w14:textId="1E1E35DC" w:rsidR="6E1DEA7A" w:rsidRDefault="6E1DEA7A" w:rsidP="6E1DEA7A">
      <w:pPr>
        <w:spacing w:beforeAutospacing="1" w:afterAutospacing="1"/>
        <w:ind w:left="720"/>
      </w:pPr>
    </w:p>
    <w:p w14:paraId="502CAE1C" w14:textId="77777777" w:rsidR="001D0B8C" w:rsidRPr="001D0B8C" w:rsidRDefault="000A7E2A" w:rsidP="001D0B8C">
      <w:r>
        <w:rPr>
          <w:noProof/>
        </w:rPr>
        <w:pict w14:anchorId="344D59A6">
          <v:rect id="_x0000_i1025" alt="" style="width:468pt;height:.05pt;mso-width-percent:0;mso-height-percent:0;mso-width-percent:0;mso-height-percent:0" o:hralign="center" o:hrstd="t" o:hr="t" fillcolor="#a0a0a0" stroked="f"/>
        </w:pict>
      </w:r>
    </w:p>
    <w:p w14:paraId="37B78C5D" w14:textId="77777777" w:rsidR="001D0B8C" w:rsidRPr="00493371" w:rsidRDefault="001D0B8C">
      <w:pPr>
        <w:jc w:val="center"/>
        <w:rPr>
          <w:rFonts w:eastAsia="Cambria"/>
        </w:rPr>
      </w:pPr>
    </w:p>
    <w:p w14:paraId="0C483793" w14:textId="77777777" w:rsidR="00B94FF1" w:rsidRPr="00493371" w:rsidRDefault="00B94FF1">
      <w:pPr>
        <w:jc w:val="center"/>
        <w:rPr>
          <w:rFonts w:eastAsia="Cambria"/>
        </w:rPr>
      </w:pPr>
    </w:p>
    <w:p w14:paraId="4D550DF3" w14:textId="77777777" w:rsidR="00B94FF1" w:rsidRPr="00493371" w:rsidRDefault="00B94FF1">
      <w:pPr>
        <w:widowControl w:val="0"/>
        <w:rPr>
          <w:rFonts w:eastAsia="Calibri"/>
        </w:rPr>
      </w:pPr>
    </w:p>
    <w:p w14:paraId="530505CF" w14:textId="77777777" w:rsidR="00B94FF1" w:rsidRPr="00493371" w:rsidRDefault="00CB0665">
      <w:pPr>
        <w:widowControl w:val="0"/>
        <w:rPr>
          <w:rFonts w:eastAsia="Cambria"/>
        </w:rPr>
      </w:pPr>
      <w:r w:rsidRPr="00493371">
        <w:rPr>
          <w:rFonts w:eastAsia="Calibri"/>
        </w:rPr>
        <w:t> </w:t>
      </w:r>
    </w:p>
    <w:p w14:paraId="02BCAA93" w14:textId="77777777" w:rsidR="00B94FF1" w:rsidRPr="00493371" w:rsidRDefault="00B94FF1">
      <w:pPr>
        <w:rPr>
          <w:rFonts w:eastAsia="Cambria"/>
        </w:rPr>
      </w:pPr>
    </w:p>
    <w:p w14:paraId="1AE86ABF" w14:textId="77777777" w:rsidR="00B94FF1" w:rsidRPr="00493371" w:rsidRDefault="00B94FF1"/>
    <w:sectPr w:rsidR="00B94FF1" w:rsidRPr="00493371">
      <w:headerReference w:type="default" r:id="rId13"/>
      <w:footerReference w:type="default" r:id="rId14"/>
      <w:pgSz w:w="15840" w:h="122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E898F" w14:textId="77777777" w:rsidR="000A7E2A" w:rsidRDefault="000A7E2A" w:rsidP="004C3EEB">
      <w:r>
        <w:separator/>
      </w:r>
    </w:p>
  </w:endnote>
  <w:endnote w:type="continuationSeparator" w:id="0">
    <w:p w14:paraId="369130C9" w14:textId="77777777" w:rsidR="000A7E2A" w:rsidRDefault="000A7E2A" w:rsidP="004C3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imes">
    <w:altName w:val="Sylfaen"/>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48C954DD" w14:paraId="28B01520" w14:textId="77777777" w:rsidTr="48C954DD">
      <w:trPr>
        <w:trHeight w:val="300"/>
      </w:trPr>
      <w:tc>
        <w:tcPr>
          <w:tcW w:w="4320" w:type="dxa"/>
        </w:tcPr>
        <w:p w14:paraId="7E3CA05B" w14:textId="0C0A2FB5" w:rsidR="48C954DD" w:rsidRDefault="48C954DD" w:rsidP="48C954DD">
          <w:pPr>
            <w:pStyle w:val="Header"/>
            <w:ind w:left="-115"/>
          </w:pPr>
        </w:p>
      </w:tc>
      <w:tc>
        <w:tcPr>
          <w:tcW w:w="4320" w:type="dxa"/>
        </w:tcPr>
        <w:p w14:paraId="5DAEE78E" w14:textId="2874B2C5" w:rsidR="48C954DD" w:rsidRDefault="48C954DD" w:rsidP="48C954DD">
          <w:pPr>
            <w:pStyle w:val="Header"/>
            <w:jc w:val="center"/>
          </w:pPr>
        </w:p>
      </w:tc>
      <w:tc>
        <w:tcPr>
          <w:tcW w:w="4320" w:type="dxa"/>
        </w:tcPr>
        <w:p w14:paraId="19BC793B" w14:textId="7738A784" w:rsidR="48C954DD" w:rsidRDefault="48C954DD" w:rsidP="48C954DD">
          <w:pPr>
            <w:pStyle w:val="Header"/>
            <w:ind w:right="-115"/>
            <w:jc w:val="right"/>
          </w:pPr>
        </w:p>
      </w:tc>
    </w:tr>
  </w:tbl>
  <w:p w14:paraId="56B5A670" w14:textId="3E46BBFD" w:rsidR="48C954DD" w:rsidRDefault="48C954DD" w:rsidP="48C95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2D988" w14:textId="77777777" w:rsidR="000A7E2A" w:rsidRDefault="000A7E2A" w:rsidP="004C3EEB">
      <w:r>
        <w:separator/>
      </w:r>
    </w:p>
  </w:footnote>
  <w:footnote w:type="continuationSeparator" w:id="0">
    <w:p w14:paraId="5353D8B2" w14:textId="77777777" w:rsidR="000A7E2A" w:rsidRDefault="000A7E2A" w:rsidP="004C3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48C954DD" w14:paraId="3A8560EE" w14:textId="77777777" w:rsidTr="48C954DD">
      <w:trPr>
        <w:trHeight w:val="300"/>
      </w:trPr>
      <w:tc>
        <w:tcPr>
          <w:tcW w:w="4320" w:type="dxa"/>
        </w:tcPr>
        <w:p w14:paraId="710FEF30" w14:textId="5A771724" w:rsidR="48C954DD" w:rsidRDefault="48C954DD" w:rsidP="48C954DD">
          <w:pPr>
            <w:pStyle w:val="Header"/>
            <w:ind w:left="-115"/>
          </w:pPr>
        </w:p>
      </w:tc>
      <w:tc>
        <w:tcPr>
          <w:tcW w:w="4320" w:type="dxa"/>
        </w:tcPr>
        <w:p w14:paraId="0FA17DB7" w14:textId="5C31C2BA" w:rsidR="48C954DD" w:rsidRDefault="48C954DD" w:rsidP="48C954DD">
          <w:pPr>
            <w:pStyle w:val="Header"/>
            <w:jc w:val="center"/>
          </w:pPr>
        </w:p>
      </w:tc>
      <w:tc>
        <w:tcPr>
          <w:tcW w:w="4320" w:type="dxa"/>
        </w:tcPr>
        <w:p w14:paraId="4FA60D84" w14:textId="722C73D8" w:rsidR="48C954DD" w:rsidRDefault="48C954DD" w:rsidP="48C954DD">
          <w:pPr>
            <w:pStyle w:val="Header"/>
            <w:ind w:right="-115"/>
            <w:jc w:val="right"/>
          </w:pPr>
        </w:p>
      </w:tc>
    </w:tr>
  </w:tbl>
  <w:p w14:paraId="14E74D87" w14:textId="5C30B8DB" w:rsidR="48C954DD" w:rsidRDefault="48C954DD" w:rsidP="48C954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125B"/>
    <w:multiLevelType w:val="multilevel"/>
    <w:tmpl w:val="AB209B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940B4D"/>
    <w:multiLevelType w:val="multilevel"/>
    <w:tmpl w:val="520C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5876B4"/>
    <w:multiLevelType w:val="multilevel"/>
    <w:tmpl w:val="6B3A00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A793FCF"/>
    <w:multiLevelType w:val="multilevel"/>
    <w:tmpl w:val="6780F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B0C3DEA"/>
    <w:multiLevelType w:val="multilevel"/>
    <w:tmpl w:val="F3489F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2BF39F4"/>
    <w:multiLevelType w:val="multilevel"/>
    <w:tmpl w:val="1E309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A0495A"/>
    <w:multiLevelType w:val="multilevel"/>
    <w:tmpl w:val="AD9A6F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DED5D3A"/>
    <w:multiLevelType w:val="multilevel"/>
    <w:tmpl w:val="8724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944C4C"/>
    <w:multiLevelType w:val="multilevel"/>
    <w:tmpl w:val="8822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D05052"/>
    <w:multiLevelType w:val="multilevel"/>
    <w:tmpl w:val="5788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9034926">
    <w:abstractNumId w:val="2"/>
  </w:num>
  <w:num w:numId="2" w16cid:durableId="964505806">
    <w:abstractNumId w:val="6"/>
  </w:num>
  <w:num w:numId="3" w16cid:durableId="1716856013">
    <w:abstractNumId w:val="3"/>
  </w:num>
  <w:num w:numId="4" w16cid:durableId="1096363147">
    <w:abstractNumId w:val="4"/>
  </w:num>
  <w:num w:numId="5" w16cid:durableId="345904034">
    <w:abstractNumId w:val="5"/>
  </w:num>
  <w:num w:numId="6" w16cid:durableId="1675305498">
    <w:abstractNumId w:val="7"/>
  </w:num>
  <w:num w:numId="7" w16cid:durableId="2109735225">
    <w:abstractNumId w:val="9"/>
  </w:num>
  <w:num w:numId="8" w16cid:durableId="1242448784">
    <w:abstractNumId w:val="1"/>
  </w:num>
  <w:num w:numId="9" w16cid:durableId="463667839">
    <w:abstractNumId w:val="0"/>
  </w:num>
  <w:num w:numId="10" w16cid:durableId="16927982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FF1"/>
    <w:rsid w:val="00034B06"/>
    <w:rsid w:val="00035BF2"/>
    <w:rsid w:val="0007177E"/>
    <w:rsid w:val="0008527F"/>
    <w:rsid w:val="000A6EF4"/>
    <w:rsid w:val="000A7E2A"/>
    <w:rsid w:val="000F7763"/>
    <w:rsid w:val="0011765F"/>
    <w:rsid w:val="00161F4B"/>
    <w:rsid w:val="00174E28"/>
    <w:rsid w:val="00177A13"/>
    <w:rsid w:val="001A44F7"/>
    <w:rsid w:val="001D0B8C"/>
    <w:rsid w:val="002641D0"/>
    <w:rsid w:val="00267382"/>
    <w:rsid w:val="002A7B46"/>
    <w:rsid w:val="002F45A9"/>
    <w:rsid w:val="003740C6"/>
    <w:rsid w:val="00483DFA"/>
    <w:rsid w:val="00493371"/>
    <w:rsid w:val="004C3EEB"/>
    <w:rsid w:val="00510F3A"/>
    <w:rsid w:val="00555D21"/>
    <w:rsid w:val="00575F02"/>
    <w:rsid w:val="00585030"/>
    <w:rsid w:val="005D31E7"/>
    <w:rsid w:val="005E5BCD"/>
    <w:rsid w:val="00644A7B"/>
    <w:rsid w:val="006B2AD8"/>
    <w:rsid w:val="006C135A"/>
    <w:rsid w:val="006E1558"/>
    <w:rsid w:val="006E43DD"/>
    <w:rsid w:val="006E6727"/>
    <w:rsid w:val="0072156E"/>
    <w:rsid w:val="0072784F"/>
    <w:rsid w:val="007322D3"/>
    <w:rsid w:val="007E22DB"/>
    <w:rsid w:val="007F15BD"/>
    <w:rsid w:val="007F329E"/>
    <w:rsid w:val="00816EC3"/>
    <w:rsid w:val="0082034B"/>
    <w:rsid w:val="008843BA"/>
    <w:rsid w:val="00892FE8"/>
    <w:rsid w:val="008C476C"/>
    <w:rsid w:val="009003D2"/>
    <w:rsid w:val="009329C0"/>
    <w:rsid w:val="00A030FF"/>
    <w:rsid w:val="00A376A9"/>
    <w:rsid w:val="00A822C3"/>
    <w:rsid w:val="00A921A8"/>
    <w:rsid w:val="00AC7502"/>
    <w:rsid w:val="00AC7810"/>
    <w:rsid w:val="00B27F37"/>
    <w:rsid w:val="00B94FF1"/>
    <w:rsid w:val="00C21F94"/>
    <w:rsid w:val="00C900FC"/>
    <w:rsid w:val="00CB0665"/>
    <w:rsid w:val="00CE71BB"/>
    <w:rsid w:val="00CF3E86"/>
    <w:rsid w:val="00D86C0D"/>
    <w:rsid w:val="00DD1D76"/>
    <w:rsid w:val="00DD32C5"/>
    <w:rsid w:val="00DE1C76"/>
    <w:rsid w:val="00E11676"/>
    <w:rsid w:val="00E2159F"/>
    <w:rsid w:val="00E91110"/>
    <w:rsid w:val="00EE4B9B"/>
    <w:rsid w:val="00F5609A"/>
    <w:rsid w:val="00F5730C"/>
    <w:rsid w:val="00F87731"/>
    <w:rsid w:val="00FA4D8F"/>
    <w:rsid w:val="00FF5941"/>
    <w:rsid w:val="02794FE7"/>
    <w:rsid w:val="03E1DDC4"/>
    <w:rsid w:val="05BB0F9E"/>
    <w:rsid w:val="06071CFA"/>
    <w:rsid w:val="06AD328F"/>
    <w:rsid w:val="06C1B4D7"/>
    <w:rsid w:val="07065520"/>
    <w:rsid w:val="072CF21F"/>
    <w:rsid w:val="07CFAE3F"/>
    <w:rsid w:val="0B4683F0"/>
    <w:rsid w:val="0BA7D650"/>
    <w:rsid w:val="0C68DCB0"/>
    <w:rsid w:val="0CB94F5D"/>
    <w:rsid w:val="0D160DBB"/>
    <w:rsid w:val="0EBD4ECF"/>
    <w:rsid w:val="0ED463CA"/>
    <w:rsid w:val="12FCC42F"/>
    <w:rsid w:val="139F4973"/>
    <w:rsid w:val="13AA3377"/>
    <w:rsid w:val="1408DE7D"/>
    <w:rsid w:val="140AEB6A"/>
    <w:rsid w:val="153212E9"/>
    <w:rsid w:val="15AE11B9"/>
    <w:rsid w:val="16A5CF84"/>
    <w:rsid w:val="1721D0D5"/>
    <w:rsid w:val="192825B4"/>
    <w:rsid w:val="19D13DE1"/>
    <w:rsid w:val="1AD63A82"/>
    <w:rsid w:val="1BF40F43"/>
    <w:rsid w:val="2187D7C2"/>
    <w:rsid w:val="22E73D7E"/>
    <w:rsid w:val="230A724E"/>
    <w:rsid w:val="2379BA67"/>
    <w:rsid w:val="23E440FA"/>
    <w:rsid w:val="2557536A"/>
    <w:rsid w:val="258D4A8C"/>
    <w:rsid w:val="279A925B"/>
    <w:rsid w:val="28545EFB"/>
    <w:rsid w:val="28C06637"/>
    <w:rsid w:val="2A32CD32"/>
    <w:rsid w:val="2A482CF0"/>
    <w:rsid w:val="2A5697AF"/>
    <w:rsid w:val="2BCC4FAC"/>
    <w:rsid w:val="2D0F3E62"/>
    <w:rsid w:val="2D56AE1A"/>
    <w:rsid w:val="2DE8C00E"/>
    <w:rsid w:val="2E85D2AF"/>
    <w:rsid w:val="2ECB3429"/>
    <w:rsid w:val="2F8461F3"/>
    <w:rsid w:val="2F902BEE"/>
    <w:rsid w:val="2F96EAE5"/>
    <w:rsid w:val="2FACAE37"/>
    <w:rsid w:val="300B4A26"/>
    <w:rsid w:val="309DF7C0"/>
    <w:rsid w:val="30CC1DF5"/>
    <w:rsid w:val="31CCE5E0"/>
    <w:rsid w:val="32081FE3"/>
    <w:rsid w:val="320C46BB"/>
    <w:rsid w:val="332DA71B"/>
    <w:rsid w:val="3488C3E1"/>
    <w:rsid w:val="34A83A5E"/>
    <w:rsid w:val="372F11B0"/>
    <w:rsid w:val="37D9D14A"/>
    <w:rsid w:val="386D8483"/>
    <w:rsid w:val="390FC6DA"/>
    <w:rsid w:val="39431744"/>
    <w:rsid w:val="39EAB7FC"/>
    <w:rsid w:val="3B153714"/>
    <w:rsid w:val="3CA22CAD"/>
    <w:rsid w:val="3E44283A"/>
    <w:rsid w:val="3E77A470"/>
    <w:rsid w:val="3FF84F4C"/>
    <w:rsid w:val="415AE143"/>
    <w:rsid w:val="42CE22CC"/>
    <w:rsid w:val="42DC7B2F"/>
    <w:rsid w:val="42F85AA5"/>
    <w:rsid w:val="43F01BE1"/>
    <w:rsid w:val="46BAAF79"/>
    <w:rsid w:val="473A80C8"/>
    <w:rsid w:val="48C954DD"/>
    <w:rsid w:val="490F3488"/>
    <w:rsid w:val="498F5636"/>
    <w:rsid w:val="4B8845B1"/>
    <w:rsid w:val="4BBAF1A2"/>
    <w:rsid w:val="4C8D78CF"/>
    <w:rsid w:val="4D648C66"/>
    <w:rsid w:val="4E8AB8FB"/>
    <w:rsid w:val="4EEDFCC1"/>
    <w:rsid w:val="4F739690"/>
    <w:rsid w:val="4FAC0950"/>
    <w:rsid w:val="4FFA1DAC"/>
    <w:rsid w:val="54A7B2D2"/>
    <w:rsid w:val="5B5822BF"/>
    <w:rsid w:val="5BA41298"/>
    <w:rsid w:val="5C03AE8B"/>
    <w:rsid w:val="5C12B912"/>
    <w:rsid w:val="5E6E73B4"/>
    <w:rsid w:val="5F2A4208"/>
    <w:rsid w:val="5F6D3735"/>
    <w:rsid w:val="603D3672"/>
    <w:rsid w:val="61DC802C"/>
    <w:rsid w:val="6205011C"/>
    <w:rsid w:val="629DCFE2"/>
    <w:rsid w:val="62B67D7E"/>
    <w:rsid w:val="62C64D7E"/>
    <w:rsid w:val="63D6C091"/>
    <w:rsid w:val="647103D2"/>
    <w:rsid w:val="6635F4FC"/>
    <w:rsid w:val="66D243DC"/>
    <w:rsid w:val="684CD9C5"/>
    <w:rsid w:val="68B532DB"/>
    <w:rsid w:val="68B9B386"/>
    <w:rsid w:val="691A4E45"/>
    <w:rsid w:val="69F15193"/>
    <w:rsid w:val="6A2B2DBD"/>
    <w:rsid w:val="6C6EBBAB"/>
    <w:rsid w:val="6CAC0D55"/>
    <w:rsid w:val="6E07B6F5"/>
    <w:rsid w:val="6E0BE203"/>
    <w:rsid w:val="6E1DEA7A"/>
    <w:rsid w:val="6E8CD368"/>
    <w:rsid w:val="7064434E"/>
    <w:rsid w:val="70E5F8B5"/>
    <w:rsid w:val="718BFFA9"/>
    <w:rsid w:val="7398D853"/>
    <w:rsid w:val="73FB999F"/>
    <w:rsid w:val="750D9C2F"/>
    <w:rsid w:val="76E1DB03"/>
    <w:rsid w:val="779B6228"/>
    <w:rsid w:val="78C6BEEA"/>
    <w:rsid w:val="7AD63E2B"/>
    <w:rsid w:val="7EEF40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3C2C7"/>
  <w15:docId w15:val="{75F67386-4B2D-454A-BE7F-0306364A7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84F"/>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7">
    <w:name w:val="7"/>
    <w:basedOn w:val="TableNormal"/>
    <w:tblPr>
      <w:tblStyleRowBandSize w:val="1"/>
      <w:tblStyleColBandSize w:val="1"/>
      <w:tblCellMar>
        <w:left w:w="81" w:type="dxa"/>
        <w:right w:w="81"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81" w:type="dxa"/>
        <w:right w:w="81" w:type="dxa"/>
      </w:tblCellMar>
    </w:tblPr>
  </w:style>
  <w:style w:type="table" w:customStyle="1" w:styleId="3">
    <w:name w:val="3"/>
    <w:basedOn w:val="TableNormal"/>
    <w:tblPr>
      <w:tblStyleRowBandSize w:val="1"/>
      <w:tblStyleColBandSize w:val="1"/>
      <w:tblCellMar>
        <w:left w:w="81" w:type="dxa"/>
        <w:right w:w="81"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C21F94"/>
    <w:pPr>
      <w:spacing w:before="100" w:beforeAutospacing="1" w:after="100" w:afterAutospacing="1"/>
    </w:pPr>
  </w:style>
  <w:style w:type="character" w:styleId="Hyperlink">
    <w:name w:val="Hyperlink"/>
    <w:basedOn w:val="DefaultParagraphFont"/>
    <w:uiPriority w:val="99"/>
    <w:unhideWhenUsed/>
    <w:rsid w:val="00CB0665"/>
    <w:rPr>
      <w:color w:val="0000FF" w:themeColor="hyperlink"/>
      <w:u w:val="single"/>
    </w:rPr>
  </w:style>
  <w:style w:type="character" w:styleId="UnresolvedMention">
    <w:name w:val="Unresolved Mention"/>
    <w:basedOn w:val="DefaultParagraphFont"/>
    <w:uiPriority w:val="99"/>
    <w:semiHidden/>
    <w:unhideWhenUsed/>
    <w:rsid w:val="00CB0665"/>
    <w:rPr>
      <w:color w:val="605E5C"/>
      <w:shd w:val="clear" w:color="auto" w:fill="E1DFDD"/>
    </w:rPr>
  </w:style>
  <w:style w:type="character" w:styleId="FollowedHyperlink">
    <w:name w:val="FollowedHyperlink"/>
    <w:basedOn w:val="DefaultParagraphFont"/>
    <w:uiPriority w:val="99"/>
    <w:semiHidden/>
    <w:unhideWhenUsed/>
    <w:rsid w:val="003740C6"/>
    <w:rPr>
      <w:color w:val="800080" w:themeColor="followedHyperlink"/>
      <w:u w:val="single"/>
    </w:rPr>
  </w:style>
  <w:style w:type="paragraph" w:styleId="Header">
    <w:name w:val="header"/>
    <w:basedOn w:val="Normal"/>
    <w:link w:val="HeaderChar"/>
    <w:uiPriority w:val="99"/>
    <w:unhideWhenUsed/>
    <w:rsid w:val="004C3EEB"/>
    <w:pPr>
      <w:tabs>
        <w:tab w:val="center" w:pos="4680"/>
        <w:tab w:val="right" w:pos="9360"/>
      </w:tabs>
    </w:pPr>
  </w:style>
  <w:style w:type="character" w:customStyle="1" w:styleId="HeaderChar">
    <w:name w:val="Header Char"/>
    <w:basedOn w:val="DefaultParagraphFont"/>
    <w:link w:val="Header"/>
    <w:uiPriority w:val="99"/>
    <w:rsid w:val="004C3EEB"/>
  </w:style>
  <w:style w:type="paragraph" w:styleId="Footer">
    <w:name w:val="footer"/>
    <w:basedOn w:val="Normal"/>
    <w:link w:val="FooterChar"/>
    <w:uiPriority w:val="99"/>
    <w:unhideWhenUsed/>
    <w:rsid w:val="004C3EEB"/>
    <w:pPr>
      <w:tabs>
        <w:tab w:val="center" w:pos="4680"/>
        <w:tab w:val="right" w:pos="9360"/>
      </w:tabs>
    </w:pPr>
  </w:style>
  <w:style w:type="character" w:customStyle="1" w:styleId="FooterChar">
    <w:name w:val="Footer Char"/>
    <w:basedOn w:val="DefaultParagraphFont"/>
    <w:link w:val="Footer"/>
    <w:uiPriority w:val="99"/>
    <w:rsid w:val="004C3EEB"/>
  </w:style>
  <w:style w:type="paragraph" w:styleId="ListParagraph">
    <w:name w:val="List Paragraph"/>
    <w:basedOn w:val="Normal"/>
    <w:uiPriority w:val="34"/>
    <w:qFormat/>
    <w:rsid w:val="6E1DEA7A"/>
    <w:pPr>
      <w:ind w:left="720"/>
      <w:contextualSpacing/>
    </w:p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83207">
      <w:bodyDiv w:val="1"/>
      <w:marLeft w:val="0"/>
      <w:marRight w:val="0"/>
      <w:marTop w:val="0"/>
      <w:marBottom w:val="0"/>
      <w:divBdr>
        <w:top w:val="none" w:sz="0" w:space="0" w:color="auto"/>
        <w:left w:val="none" w:sz="0" w:space="0" w:color="auto"/>
        <w:bottom w:val="none" w:sz="0" w:space="0" w:color="auto"/>
        <w:right w:val="none" w:sz="0" w:space="0" w:color="auto"/>
      </w:divBdr>
    </w:div>
    <w:div w:id="523519902">
      <w:bodyDiv w:val="1"/>
      <w:marLeft w:val="0"/>
      <w:marRight w:val="0"/>
      <w:marTop w:val="0"/>
      <w:marBottom w:val="0"/>
      <w:divBdr>
        <w:top w:val="none" w:sz="0" w:space="0" w:color="auto"/>
        <w:left w:val="none" w:sz="0" w:space="0" w:color="auto"/>
        <w:bottom w:val="none" w:sz="0" w:space="0" w:color="auto"/>
        <w:right w:val="none" w:sz="0" w:space="0" w:color="auto"/>
      </w:divBdr>
    </w:div>
    <w:div w:id="560947833">
      <w:bodyDiv w:val="1"/>
      <w:marLeft w:val="0"/>
      <w:marRight w:val="0"/>
      <w:marTop w:val="0"/>
      <w:marBottom w:val="0"/>
      <w:divBdr>
        <w:top w:val="none" w:sz="0" w:space="0" w:color="auto"/>
        <w:left w:val="none" w:sz="0" w:space="0" w:color="auto"/>
        <w:bottom w:val="none" w:sz="0" w:space="0" w:color="auto"/>
        <w:right w:val="none" w:sz="0" w:space="0" w:color="auto"/>
      </w:divBdr>
    </w:div>
    <w:div w:id="602373232">
      <w:bodyDiv w:val="1"/>
      <w:marLeft w:val="0"/>
      <w:marRight w:val="0"/>
      <w:marTop w:val="0"/>
      <w:marBottom w:val="0"/>
      <w:divBdr>
        <w:top w:val="none" w:sz="0" w:space="0" w:color="auto"/>
        <w:left w:val="none" w:sz="0" w:space="0" w:color="auto"/>
        <w:bottom w:val="none" w:sz="0" w:space="0" w:color="auto"/>
        <w:right w:val="none" w:sz="0" w:space="0" w:color="auto"/>
      </w:divBdr>
    </w:div>
    <w:div w:id="603002184">
      <w:bodyDiv w:val="1"/>
      <w:marLeft w:val="0"/>
      <w:marRight w:val="0"/>
      <w:marTop w:val="0"/>
      <w:marBottom w:val="0"/>
      <w:divBdr>
        <w:top w:val="none" w:sz="0" w:space="0" w:color="auto"/>
        <w:left w:val="none" w:sz="0" w:space="0" w:color="auto"/>
        <w:bottom w:val="none" w:sz="0" w:space="0" w:color="auto"/>
        <w:right w:val="none" w:sz="0" w:space="0" w:color="auto"/>
      </w:divBdr>
    </w:div>
    <w:div w:id="718044431">
      <w:bodyDiv w:val="1"/>
      <w:marLeft w:val="0"/>
      <w:marRight w:val="0"/>
      <w:marTop w:val="0"/>
      <w:marBottom w:val="0"/>
      <w:divBdr>
        <w:top w:val="none" w:sz="0" w:space="0" w:color="auto"/>
        <w:left w:val="none" w:sz="0" w:space="0" w:color="auto"/>
        <w:bottom w:val="none" w:sz="0" w:space="0" w:color="auto"/>
        <w:right w:val="none" w:sz="0" w:space="0" w:color="auto"/>
      </w:divBdr>
    </w:div>
    <w:div w:id="719939578">
      <w:bodyDiv w:val="1"/>
      <w:marLeft w:val="0"/>
      <w:marRight w:val="0"/>
      <w:marTop w:val="0"/>
      <w:marBottom w:val="0"/>
      <w:divBdr>
        <w:top w:val="none" w:sz="0" w:space="0" w:color="auto"/>
        <w:left w:val="none" w:sz="0" w:space="0" w:color="auto"/>
        <w:bottom w:val="none" w:sz="0" w:space="0" w:color="auto"/>
        <w:right w:val="none" w:sz="0" w:space="0" w:color="auto"/>
      </w:divBdr>
      <w:divsChild>
        <w:div w:id="763964540">
          <w:marLeft w:val="0"/>
          <w:marRight w:val="0"/>
          <w:marTop w:val="0"/>
          <w:marBottom w:val="0"/>
          <w:divBdr>
            <w:top w:val="none" w:sz="0" w:space="0" w:color="auto"/>
            <w:left w:val="none" w:sz="0" w:space="0" w:color="auto"/>
            <w:bottom w:val="none" w:sz="0" w:space="0" w:color="auto"/>
            <w:right w:val="none" w:sz="0" w:space="0" w:color="auto"/>
          </w:divBdr>
        </w:div>
        <w:div w:id="949631725">
          <w:marLeft w:val="0"/>
          <w:marRight w:val="0"/>
          <w:marTop w:val="0"/>
          <w:marBottom w:val="0"/>
          <w:divBdr>
            <w:top w:val="none" w:sz="0" w:space="0" w:color="auto"/>
            <w:left w:val="none" w:sz="0" w:space="0" w:color="auto"/>
            <w:bottom w:val="none" w:sz="0" w:space="0" w:color="auto"/>
            <w:right w:val="none" w:sz="0" w:space="0" w:color="auto"/>
          </w:divBdr>
        </w:div>
        <w:div w:id="1900479813">
          <w:marLeft w:val="0"/>
          <w:marRight w:val="0"/>
          <w:marTop w:val="0"/>
          <w:marBottom w:val="0"/>
          <w:divBdr>
            <w:top w:val="none" w:sz="0" w:space="0" w:color="auto"/>
            <w:left w:val="none" w:sz="0" w:space="0" w:color="auto"/>
            <w:bottom w:val="none" w:sz="0" w:space="0" w:color="auto"/>
            <w:right w:val="none" w:sz="0" w:space="0" w:color="auto"/>
          </w:divBdr>
        </w:div>
      </w:divsChild>
    </w:div>
    <w:div w:id="848103778">
      <w:bodyDiv w:val="1"/>
      <w:marLeft w:val="0"/>
      <w:marRight w:val="0"/>
      <w:marTop w:val="0"/>
      <w:marBottom w:val="0"/>
      <w:divBdr>
        <w:top w:val="none" w:sz="0" w:space="0" w:color="auto"/>
        <w:left w:val="none" w:sz="0" w:space="0" w:color="auto"/>
        <w:bottom w:val="none" w:sz="0" w:space="0" w:color="auto"/>
        <w:right w:val="none" w:sz="0" w:space="0" w:color="auto"/>
      </w:divBdr>
      <w:divsChild>
        <w:div w:id="473329548">
          <w:marLeft w:val="0"/>
          <w:marRight w:val="0"/>
          <w:marTop w:val="0"/>
          <w:marBottom w:val="0"/>
          <w:divBdr>
            <w:top w:val="none" w:sz="0" w:space="0" w:color="auto"/>
            <w:left w:val="none" w:sz="0" w:space="0" w:color="auto"/>
            <w:bottom w:val="none" w:sz="0" w:space="0" w:color="auto"/>
            <w:right w:val="none" w:sz="0" w:space="0" w:color="auto"/>
          </w:divBdr>
        </w:div>
        <w:div w:id="1831827628">
          <w:marLeft w:val="0"/>
          <w:marRight w:val="0"/>
          <w:marTop w:val="0"/>
          <w:marBottom w:val="0"/>
          <w:divBdr>
            <w:top w:val="none" w:sz="0" w:space="0" w:color="auto"/>
            <w:left w:val="none" w:sz="0" w:space="0" w:color="auto"/>
            <w:bottom w:val="none" w:sz="0" w:space="0" w:color="auto"/>
            <w:right w:val="none" w:sz="0" w:space="0" w:color="auto"/>
          </w:divBdr>
        </w:div>
        <w:div w:id="2045327105">
          <w:marLeft w:val="0"/>
          <w:marRight w:val="0"/>
          <w:marTop w:val="0"/>
          <w:marBottom w:val="0"/>
          <w:divBdr>
            <w:top w:val="none" w:sz="0" w:space="0" w:color="auto"/>
            <w:left w:val="none" w:sz="0" w:space="0" w:color="auto"/>
            <w:bottom w:val="none" w:sz="0" w:space="0" w:color="auto"/>
            <w:right w:val="none" w:sz="0" w:space="0" w:color="auto"/>
          </w:divBdr>
        </w:div>
      </w:divsChild>
    </w:div>
    <w:div w:id="1013531255">
      <w:bodyDiv w:val="1"/>
      <w:marLeft w:val="0"/>
      <w:marRight w:val="0"/>
      <w:marTop w:val="0"/>
      <w:marBottom w:val="0"/>
      <w:divBdr>
        <w:top w:val="none" w:sz="0" w:space="0" w:color="auto"/>
        <w:left w:val="none" w:sz="0" w:space="0" w:color="auto"/>
        <w:bottom w:val="none" w:sz="0" w:space="0" w:color="auto"/>
        <w:right w:val="none" w:sz="0" w:space="0" w:color="auto"/>
      </w:divBdr>
    </w:div>
    <w:div w:id="1076246510">
      <w:bodyDiv w:val="1"/>
      <w:marLeft w:val="0"/>
      <w:marRight w:val="0"/>
      <w:marTop w:val="0"/>
      <w:marBottom w:val="0"/>
      <w:divBdr>
        <w:top w:val="none" w:sz="0" w:space="0" w:color="auto"/>
        <w:left w:val="none" w:sz="0" w:space="0" w:color="auto"/>
        <w:bottom w:val="none" w:sz="0" w:space="0" w:color="auto"/>
        <w:right w:val="none" w:sz="0" w:space="0" w:color="auto"/>
      </w:divBdr>
    </w:div>
    <w:div w:id="1212887895">
      <w:bodyDiv w:val="1"/>
      <w:marLeft w:val="0"/>
      <w:marRight w:val="0"/>
      <w:marTop w:val="0"/>
      <w:marBottom w:val="0"/>
      <w:divBdr>
        <w:top w:val="none" w:sz="0" w:space="0" w:color="auto"/>
        <w:left w:val="none" w:sz="0" w:space="0" w:color="auto"/>
        <w:bottom w:val="none" w:sz="0" w:space="0" w:color="auto"/>
        <w:right w:val="none" w:sz="0" w:space="0" w:color="auto"/>
      </w:divBdr>
    </w:div>
    <w:div w:id="1222331390">
      <w:bodyDiv w:val="1"/>
      <w:marLeft w:val="0"/>
      <w:marRight w:val="0"/>
      <w:marTop w:val="0"/>
      <w:marBottom w:val="0"/>
      <w:divBdr>
        <w:top w:val="none" w:sz="0" w:space="0" w:color="auto"/>
        <w:left w:val="none" w:sz="0" w:space="0" w:color="auto"/>
        <w:bottom w:val="none" w:sz="0" w:space="0" w:color="auto"/>
        <w:right w:val="none" w:sz="0" w:space="0" w:color="auto"/>
      </w:divBdr>
    </w:div>
    <w:div w:id="1326471248">
      <w:bodyDiv w:val="1"/>
      <w:marLeft w:val="0"/>
      <w:marRight w:val="0"/>
      <w:marTop w:val="0"/>
      <w:marBottom w:val="0"/>
      <w:divBdr>
        <w:top w:val="none" w:sz="0" w:space="0" w:color="auto"/>
        <w:left w:val="none" w:sz="0" w:space="0" w:color="auto"/>
        <w:bottom w:val="none" w:sz="0" w:space="0" w:color="auto"/>
        <w:right w:val="none" w:sz="0" w:space="0" w:color="auto"/>
      </w:divBdr>
      <w:divsChild>
        <w:div w:id="307128676">
          <w:marLeft w:val="0"/>
          <w:marRight w:val="0"/>
          <w:marTop w:val="0"/>
          <w:marBottom w:val="0"/>
          <w:divBdr>
            <w:top w:val="none" w:sz="0" w:space="0" w:color="auto"/>
            <w:left w:val="none" w:sz="0" w:space="0" w:color="auto"/>
            <w:bottom w:val="none" w:sz="0" w:space="0" w:color="auto"/>
            <w:right w:val="none" w:sz="0" w:space="0" w:color="auto"/>
          </w:divBdr>
        </w:div>
        <w:div w:id="1659653059">
          <w:marLeft w:val="0"/>
          <w:marRight w:val="0"/>
          <w:marTop w:val="0"/>
          <w:marBottom w:val="0"/>
          <w:divBdr>
            <w:top w:val="none" w:sz="0" w:space="0" w:color="auto"/>
            <w:left w:val="none" w:sz="0" w:space="0" w:color="auto"/>
            <w:bottom w:val="none" w:sz="0" w:space="0" w:color="auto"/>
            <w:right w:val="none" w:sz="0" w:space="0" w:color="auto"/>
          </w:divBdr>
        </w:div>
        <w:div w:id="1668167823">
          <w:marLeft w:val="0"/>
          <w:marRight w:val="0"/>
          <w:marTop w:val="0"/>
          <w:marBottom w:val="0"/>
          <w:divBdr>
            <w:top w:val="none" w:sz="0" w:space="0" w:color="auto"/>
            <w:left w:val="none" w:sz="0" w:space="0" w:color="auto"/>
            <w:bottom w:val="none" w:sz="0" w:space="0" w:color="auto"/>
            <w:right w:val="none" w:sz="0" w:space="0" w:color="auto"/>
          </w:divBdr>
        </w:div>
      </w:divsChild>
    </w:div>
    <w:div w:id="1453985662">
      <w:bodyDiv w:val="1"/>
      <w:marLeft w:val="0"/>
      <w:marRight w:val="0"/>
      <w:marTop w:val="0"/>
      <w:marBottom w:val="0"/>
      <w:divBdr>
        <w:top w:val="none" w:sz="0" w:space="0" w:color="auto"/>
        <w:left w:val="none" w:sz="0" w:space="0" w:color="auto"/>
        <w:bottom w:val="none" w:sz="0" w:space="0" w:color="auto"/>
        <w:right w:val="none" w:sz="0" w:space="0" w:color="auto"/>
      </w:divBdr>
      <w:divsChild>
        <w:div w:id="854805241">
          <w:marLeft w:val="0"/>
          <w:marRight w:val="0"/>
          <w:marTop w:val="0"/>
          <w:marBottom w:val="0"/>
          <w:divBdr>
            <w:top w:val="none" w:sz="0" w:space="0" w:color="auto"/>
            <w:left w:val="none" w:sz="0" w:space="0" w:color="auto"/>
            <w:bottom w:val="none" w:sz="0" w:space="0" w:color="auto"/>
            <w:right w:val="none" w:sz="0" w:space="0" w:color="auto"/>
          </w:divBdr>
        </w:div>
        <w:div w:id="1400863163">
          <w:marLeft w:val="0"/>
          <w:marRight w:val="0"/>
          <w:marTop w:val="0"/>
          <w:marBottom w:val="0"/>
          <w:divBdr>
            <w:top w:val="none" w:sz="0" w:space="0" w:color="auto"/>
            <w:left w:val="none" w:sz="0" w:space="0" w:color="auto"/>
            <w:bottom w:val="none" w:sz="0" w:space="0" w:color="auto"/>
            <w:right w:val="none" w:sz="0" w:space="0" w:color="auto"/>
          </w:divBdr>
        </w:div>
        <w:div w:id="1458714597">
          <w:marLeft w:val="0"/>
          <w:marRight w:val="0"/>
          <w:marTop w:val="0"/>
          <w:marBottom w:val="0"/>
          <w:divBdr>
            <w:top w:val="none" w:sz="0" w:space="0" w:color="auto"/>
            <w:left w:val="none" w:sz="0" w:space="0" w:color="auto"/>
            <w:bottom w:val="none" w:sz="0" w:space="0" w:color="auto"/>
            <w:right w:val="none" w:sz="0" w:space="0" w:color="auto"/>
          </w:divBdr>
        </w:div>
      </w:divsChild>
    </w:div>
    <w:div w:id="1514951206">
      <w:bodyDiv w:val="1"/>
      <w:marLeft w:val="0"/>
      <w:marRight w:val="0"/>
      <w:marTop w:val="0"/>
      <w:marBottom w:val="0"/>
      <w:divBdr>
        <w:top w:val="none" w:sz="0" w:space="0" w:color="auto"/>
        <w:left w:val="none" w:sz="0" w:space="0" w:color="auto"/>
        <w:bottom w:val="none" w:sz="0" w:space="0" w:color="auto"/>
        <w:right w:val="none" w:sz="0" w:space="0" w:color="auto"/>
      </w:divBdr>
    </w:div>
    <w:div w:id="1598253478">
      <w:bodyDiv w:val="1"/>
      <w:marLeft w:val="0"/>
      <w:marRight w:val="0"/>
      <w:marTop w:val="0"/>
      <w:marBottom w:val="0"/>
      <w:divBdr>
        <w:top w:val="none" w:sz="0" w:space="0" w:color="auto"/>
        <w:left w:val="none" w:sz="0" w:space="0" w:color="auto"/>
        <w:bottom w:val="none" w:sz="0" w:space="0" w:color="auto"/>
        <w:right w:val="none" w:sz="0" w:space="0" w:color="auto"/>
      </w:divBdr>
      <w:divsChild>
        <w:div w:id="252125124">
          <w:marLeft w:val="0"/>
          <w:marRight w:val="0"/>
          <w:marTop w:val="0"/>
          <w:marBottom w:val="0"/>
          <w:divBdr>
            <w:top w:val="none" w:sz="0" w:space="0" w:color="auto"/>
            <w:left w:val="none" w:sz="0" w:space="0" w:color="auto"/>
            <w:bottom w:val="none" w:sz="0" w:space="0" w:color="auto"/>
            <w:right w:val="none" w:sz="0" w:space="0" w:color="auto"/>
          </w:divBdr>
        </w:div>
        <w:div w:id="744230089">
          <w:marLeft w:val="0"/>
          <w:marRight w:val="0"/>
          <w:marTop w:val="0"/>
          <w:marBottom w:val="0"/>
          <w:divBdr>
            <w:top w:val="none" w:sz="0" w:space="0" w:color="auto"/>
            <w:left w:val="none" w:sz="0" w:space="0" w:color="auto"/>
            <w:bottom w:val="none" w:sz="0" w:space="0" w:color="auto"/>
            <w:right w:val="none" w:sz="0" w:space="0" w:color="auto"/>
          </w:divBdr>
        </w:div>
        <w:div w:id="1986155201">
          <w:marLeft w:val="0"/>
          <w:marRight w:val="0"/>
          <w:marTop w:val="0"/>
          <w:marBottom w:val="0"/>
          <w:divBdr>
            <w:top w:val="none" w:sz="0" w:space="0" w:color="auto"/>
            <w:left w:val="none" w:sz="0" w:space="0" w:color="auto"/>
            <w:bottom w:val="none" w:sz="0" w:space="0" w:color="auto"/>
            <w:right w:val="none" w:sz="0" w:space="0" w:color="auto"/>
          </w:divBdr>
        </w:div>
      </w:divsChild>
    </w:div>
    <w:div w:id="1623684928">
      <w:bodyDiv w:val="1"/>
      <w:marLeft w:val="0"/>
      <w:marRight w:val="0"/>
      <w:marTop w:val="0"/>
      <w:marBottom w:val="0"/>
      <w:divBdr>
        <w:top w:val="none" w:sz="0" w:space="0" w:color="auto"/>
        <w:left w:val="none" w:sz="0" w:space="0" w:color="auto"/>
        <w:bottom w:val="none" w:sz="0" w:space="0" w:color="auto"/>
        <w:right w:val="none" w:sz="0" w:space="0" w:color="auto"/>
      </w:divBdr>
    </w:div>
    <w:div w:id="1713571990">
      <w:bodyDiv w:val="1"/>
      <w:marLeft w:val="0"/>
      <w:marRight w:val="0"/>
      <w:marTop w:val="0"/>
      <w:marBottom w:val="0"/>
      <w:divBdr>
        <w:top w:val="none" w:sz="0" w:space="0" w:color="auto"/>
        <w:left w:val="none" w:sz="0" w:space="0" w:color="auto"/>
        <w:bottom w:val="none" w:sz="0" w:space="0" w:color="auto"/>
        <w:right w:val="none" w:sz="0" w:space="0" w:color="auto"/>
      </w:divBdr>
    </w:div>
    <w:div w:id="1733650758">
      <w:bodyDiv w:val="1"/>
      <w:marLeft w:val="0"/>
      <w:marRight w:val="0"/>
      <w:marTop w:val="0"/>
      <w:marBottom w:val="0"/>
      <w:divBdr>
        <w:top w:val="none" w:sz="0" w:space="0" w:color="auto"/>
        <w:left w:val="none" w:sz="0" w:space="0" w:color="auto"/>
        <w:bottom w:val="none" w:sz="0" w:space="0" w:color="auto"/>
        <w:right w:val="none" w:sz="0" w:space="0" w:color="auto"/>
      </w:divBdr>
    </w:div>
    <w:div w:id="1809669702">
      <w:bodyDiv w:val="1"/>
      <w:marLeft w:val="0"/>
      <w:marRight w:val="0"/>
      <w:marTop w:val="0"/>
      <w:marBottom w:val="0"/>
      <w:divBdr>
        <w:top w:val="none" w:sz="0" w:space="0" w:color="auto"/>
        <w:left w:val="none" w:sz="0" w:space="0" w:color="auto"/>
        <w:bottom w:val="none" w:sz="0" w:space="0" w:color="auto"/>
        <w:right w:val="none" w:sz="0" w:space="0" w:color="auto"/>
      </w:divBdr>
    </w:div>
    <w:div w:id="1901212840">
      <w:bodyDiv w:val="1"/>
      <w:marLeft w:val="0"/>
      <w:marRight w:val="0"/>
      <w:marTop w:val="0"/>
      <w:marBottom w:val="0"/>
      <w:divBdr>
        <w:top w:val="none" w:sz="0" w:space="0" w:color="auto"/>
        <w:left w:val="none" w:sz="0" w:space="0" w:color="auto"/>
        <w:bottom w:val="none" w:sz="0" w:space="0" w:color="auto"/>
        <w:right w:val="none" w:sz="0" w:space="0" w:color="auto"/>
      </w:divBdr>
    </w:div>
    <w:div w:id="2086341901">
      <w:bodyDiv w:val="1"/>
      <w:marLeft w:val="0"/>
      <w:marRight w:val="0"/>
      <w:marTop w:val="0"/>
      <w:marBottom w:val="0"/>
      <w:divBdr>
        <w:top w:val="none" w:sz="0" w:space="0" w:color="auto"/>
        <w:left w:val="none" w:sz="0" w:space="0" w:color="auto"/>
        <w:bottom w:val="none" w:sz="0" w:space="0" w:color="auto"/>
        <w:right w:val="none" w:sz="0" w:space="0" w:color="auto"/>
      </w:divBdr>
      <w:divsChild>
        <w:div w:id="488980840">
          <w:marLeft w:val="0"/>
          <w:marRight w:val="0"/>
          <w:marTop w:val="0"/>
          <w:marBottom w:val="0"/>
          <w:divBdr>
            <w:top w:val="none" w:sz="0" w:space="0" w:color="auto"/>
            <w:left w:val="none" w:sz="0" w:space="0" w:color="auto"/>
            <w:bottom w:val="none" w:sz="0" w:space="0" w:color="auto"/>
            <w:right w:val="none" w:sz="0" w:space="0" w:color="auto"/>
          </w:divBdr>
        </w:div>
        <w:div w:id="1180466451">
          <w:marLeft w:val="0"/>
          <w:marRight w:val="0"/>
          <w:marTop w:val="0"/>
          <w:marBottom w:val="0"/>
          <w:divBdr>
            <w:top w:val="none" w:sz="0" w:space="0" w:color="auto"/>
            <w:left w:val="none" w:sz="0" w:space="0" w:color="auto"/>
            <w:bottom w:val="none" w:sz="0" w:space="0" w:color="auto"/>
            <w:right w:val="none" w:sz="0" w:space="0" w:color="auto"/>
          </w:divBdr>
        </w:div>
        <w:div w:id="12506551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sauers@gsu.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anofstudents.gsu.edu/faculty/"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1928ee9-bf07-41c3-b8c7-8e4ac6856140" xsi:nil="true"/>
    <lcf76f155ced4ddcb4097134ff3c332f xmlns="63cc5a33-ca53-4a95-8364-f7ffc6df009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178E14EB0C6646804B7C0796381D30" ma:contentTypeVersion="16" ma:contentTypeDescription="Create a new document." ma:contentTypeScope="" ma:versionID="e8a439ab4588a006fb3a2f6c2d3f41db">
  <xsd:schema xmlns:xsd="http://www.w3.org/2001/XMLSchema" xmlns:xs="http://www.w3.org/2001/XMLSchema" xmlns:p="http://schemas.microsoft.com/office/2006/metadata/properties" xmlns:ns2="63cc5a33-ca53-4a95-8364-f7ffc6df0091" xmlns:ns3="51928ee9-bf07-41c3-b8c7-8e4ac6856140" targetNamespace="http://schemas.microsoft.com/office/2006/metadata/properties" ma:root="true" ma:fieldsID="718659d965652373c864c43cfbfa12e6" ns2:_="" ns3:_="">
    <xsd:import namespace="63cc5a33-ca53-4a95-8364-f7ffc6df0091"/>
    <xsd:import namespace="51928ee9-bf07-41c3-b8c7-8e4ac685614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c5a33-ca53-4a95-8364-f7ffc6df00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d13b0-4628-4a04-b8b8-e37c375bd0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928ee9-bf07-41c3-b8c7-8e4ac685614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e1290ae-cd56-4207-8765-8acb4c02ec53}" ma:internalName="TaxCatchAll" ma:showField="CatchAllData" ma:web="51928ee9-bf07-41c3-b8c7-8e4ac6856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0267DF-D562-4DCE-8C28-54C3CA818BD6}">
  <ds:schemaRefs>
    <ds:schemaRef ds:uri="http://schemas.microsoft.com/office/2006/metadata/properties"/>
    <ds:schemaRef ds:uri="http://schemas.microsoft.com/office/infopath/2007/PartnerControls"/>
    <ds:schemaRef ds:uri="51928ee9-bf07-41c3-b8c7-8e4ac6856140"/>
    <ds:schemaRef ds:uri="63cc5a33-ca53-4a95-8364-f7ffc6df0091"/>
  </ds:schemaRefs>
</ds:datastoreItem>
</file>

<file path=customXml/itemProps2.xml><?xml version="1.0" encoding="utf-8"?>
<ds:datastoreItem xmlns:ds="http://schemas.openxmlformats.org/officeDocument/2006/customXml" ds:itemID="{85E20574-6989-4903-A153-0274164E5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c5a33-ca53-4a95-8364-f7ffc6df0091"/>
    <ds:schemaRef ds:uri="51928ee9-bf07-41c3-b8c7-8e4ac6856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D53B03-9D24-4793-B453-585A74DBD8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17</Pages>
  <Words>3887</Words>
  <Characters>23167</Characters>
  <Application>Microsoft Office Word</Application>
  <DocSecurity>0</DocSecurity>
  <Lines>926</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EPS</dc:creator>
  <cp:keywords/>
  <dc:description/>
  <cp:lastModifiedBy>Nicholas John Sauers</cp:lastModifiedBy>
  <cp:revision>6</cp:revision>
  <dcterms:created xsi:type="dcterms:W3CDTF">2025-12-17T19:42:00Z</dcterms:created>
  <dcterms:modified xsi:type="dcterms:W3CDTF">2025-12-17T22:06:00Z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0x01010041178E14EB0C6646804B7C0796381D30</vt:lpwstr>
  </property>
  <property fmtid="{D5CDD505-2E9C-101B-9397-08002B2CF9AE}" pid="3" name="MediaServiceImageTags">
    <vt:lpwstr/>
  </property>
</Properties>
</file>